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BCDE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6F180CF4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4529995A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083CCB20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57702229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11ED8A34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65DD59B9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4CB8F38A" w14:textId="77777777" w:rsidR="00AE1DFD" w:rsidRDefault="00AE1DFD" w:rsidP="00AE1DFD">
      <w:pPr>
        <w:spacing w:after="120"/>
        <w:jc w:val="center"/>
        <w:rPr>
          <w:i/>
          <w:iCs/>
          <w:color w:val="555555"/>
        </w:rPr>
      </w:pPr>
    </w:p>
    <w:p w14:paraId="20002138" w14:textId="77C7F2C2" w:rsidR="002748C2" w:rsidRDefault="00000000" w:rsidP="00AE1DFD">
      <w:pPr>
        <w:spacing w:after="120"/>
        <w:jc w:val="center"/>
      </w:pPr>
      <w:r>
        <w:rPr>
          <w:i/>
          <w:iCs/>
          <w:color w:val="555555"/>
        </w:rPr>
        <w:t>[Insert organization logo]</w:t>
      </w:r>
    </w:p>
    <w:p w14:paraId="4007351D" w14:textId="77777777" w:rsidR="002748C2" w:rsidRDefault="00000000" w:rsidP="00AE1DFD">
      <w:pPr>
        <w:spacing w:after="120"/>
        <w:jc w:val="center"/>
      </w:pPr>
      <w:r>
        <w:rPr>
          <w:b/>
          <w:bCs/>
          <w:color w:val="07545C"/>
          <w:sz w:val="56"/>
          <w:szCs w:val="56"/>
        </w:rPr>
        <w:t>Annual Work Plan</w:t>
      </w:r>
    </w:p>
    <w:p w14:paraId="6F8D7638" w14:textId="77777777" w:rsidR="002748C2" w:rsidRDefault="00000000" w:rsidP="00AE1DFD">
      <w:pPr>
        <w:spacing w:after="120"/>
        <w:jc w:val="center"/>
      </w:pPr>
      <w:r>
        <w:rPr>
          <w:b/>
          <w:bCs/>
          <w:color w:val="0C6B75"/>
          <w:sz w:val="40"/>
          <w:szCs w:val="40"/>
        </w:rPr>
        <w:t>[FY____]</w:t>
      </w:r>
    </w:p>
    <w:p w14:paraId="20FD36A2" w14:textId="77777777" w:rsidR="002748C2" w:rsidRDefault="00000000" w:rsidP="00AE1DFD">
      <w:pPr>
        <w:spacing w:after="120"/>
        <w:jc w:val="center"/>
      </w:pPr>
      <w:r>
        <w:rPr>
          <w:color w:val="555555"/>
          <w:sz w:val="26"/>
          <w:szCs w:val="26"/>
        </w:rPr>
        <w:t>[Month Year – Month Year]</w:t>
      </w:r>
    </w:p>
    <w:p w14:paraId="2D25BB18" w14:textId="77777777" w:rsidR="002748C2" w:rsidRDefault="00000000" w:rsidP="00AE1DFD">
      <w:pPr>
        <w:spacing w:after="120"/>
        <w:jc w:val="center"/>
      </w:pPr>
      <w:r>
        <w:rPr>
          <w:b/>
          <w:bCs/>
          <w:color w:val="07545C"/>
          <w:sz w:val="28"/>
          <w:szCs w:val="28"/>
        </w:rPr>
        <w:t>[Organization Name]</w:t>
      </w:r>
    </w:p>
    <w:p w14:paraId="1B87642F" w14:textId="77777777" w:rsidR="002748C2" w:rsidRDefault="00000000" w:rsidP="00AE1DFD">
      <w:pPr>
        <w:spacing w:after="120"/>
        <w:jc w:val="center"/>
      </w:pPr>
      <w:r>
        <w:rPr>
          <w:i/>
          <w:iCs/>
          <w:color w:val="555555"/>
        </w:rPr>
        <w:t>DRAFT — For Board Review &amp; Approval</w:t>
      </w:r>
    </w:p>
    <w:p w14:paraId="341B1819" w14:textId="77777777" w:rsidR="002748C2" w:rsidRDefault="00000000">
      <w:r>
        <w:br w:type="page"/>
      </w:r>
    </w:p>
    <w:p w14:paraId="0E783354" w14:textId="77777777" w:rsidR="002748C2" w:rsidRDefault="00000000">
      <w:pPr>
        <w:pBdr>
          <w:bottom w:val="single" w:sz="8" w:space="2" w:color="00AECC"/>
        </w:pBdr>
        <w:spacing w:before="240" w:after="120"/>
      </w:pPr>
      <w:r>
        <w:rPr>
          <w:b/>
          <w:bCs/>
          <w:color w:val="07545C"/>
          <w:sz w:val="26"/>
          <w:szCs w:val="26"/>
        </w:rPr>
        <w:lastRenderedPageBreak/>
        <w:t>Mission &amp; Vision</w:t>
      </w:r>
    </w:p>
    <w:p w14:paraId="3455D27E" w14:textId="77777777" w:rsidR="002748C2" w:rsidRDefault="00000000">
      <w:pPr>
        <w:spacing w:after="140"/>
      </w:pPr>
      <w:r>
        <w:rPr>
          <w:i/>
          <w:iCs/>
          <w:color w:val="555555"/>
        </w:rPr>
        <w:t>[Brief note on when and how the mission, organizational vision, and district vision were developed or last updated — for example, at a board retreat, and on what date.]</w:t>
      </w:r>
    </w:p>
    <w:tbl>
      <w:tblPr>
        <w:tblW w:w="5000" w:type="pct"/>
        <w:tblBorders>
          <w:top w:val="single" w:sz="2" w:space="0" w:color="AACBD0"/>
          <w:left w:val="single" w:sz="2" w:space="0" w:color="AACBD0"/>
          <w:bottom w:val="single" w:sz="2" w:space="0" w:color="AACBD0"/>
          <w:right w:val="single" w:sz="2" w:space="0" w:color="AACBD0"/>
          <w:insideH w:val="single" w:sz="2" w:space="0" w:color="AACBD0"/>
          <w:insideV w:val="single" w:sz="2" w:space="0" w:color="AACB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7"/>
        <w:gridCol w:w="11409"/>
      </w:tblGrid>
      <w:tr w:rsidR="002748C2" w14:paraId="5271049E" w14:textId="77777777" w:rsidTr="00615039">
        <w:tc>
          <w:tcPr>
            <w:tcW w:w="956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5B78EF5B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Organizational Mission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4983701E" w14:textId="77777777" w:rsidR="002748C2" w:rsidRDefault="00000000">
            <w:r>
              <w:rPr>
                <w:i/>
                <w:iCs/>
                <w:color w:val="555555"/>
              </w:rPr>
              <w:t>[Insert the organization's board-adopted mission statement.]</w:t>
            </w:r>
          </w:p>
        </w:tc>
      </w:tr>
      <w:tr w:rsidR="002748C2" w14:paraId="1B97D424" w14:textId="77777777" w:rsidTr="00615039">
        <w:tc>
          <w:tcPr>
            <w:tcW w:w="956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54CAF372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Organizational Vision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8EA3249" w14:textId="77777777" w:rsidR="002748C2" w:rsidRDefault="00000000">
            <w:r>
              <w:rPr>
                <w:i/>
                <w:iCs/>
                <w:color w:val="555555"/>
              </w:rPr>
              <w:t>[Insert the organizational vision statement — what the organization itself will become.]</w:t>
            </w:r>
          </w:p>
        </w:tc>
      </w:tr>
      <w:tr w:rsidR="002748C2" w14:paraId="44B22A35" w14:textId="77777777" w:rsidTr="00615039">
        <w:tc>
          <w:tcPr>
            <w:tcW w:w="956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2AB236B5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District Vision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11E97820" w14:textId="77777777" w:rsidR="002748C2" w:rsidRDefault="00000000">
            <w:r>
              <w:rPr>
                <w:i/>
                <w:iCs/>
                <w:color w:val="555555"/>
              </w:rPr>
              <w:t>[Insert the community-generated vision for the district.]</w:t>
            </w:r>
          </w:p>
        </w:tc>
      </w:tr>
    </w:tbl>
    <w:p w14:paraId="020A1125" w14:textId="77777777" w:rsidR="002748C2" w:rsidRDefault="00000000">
      <w:pPr>
        <w:pBdr>
          <w:bottom w:val="single" w:sz="8" w:space="2" w:color="00AECC"/>
        </w:pBdr>
        <w:spacing w:before="240" w:after="120"/>
      </w:pPr>
      <w:r>
        <w:rPr>
          <w:b/>
          <w:bCs/>
          <w:color w:val="07545C"/>
          <w:sz w:val="26"/>
          <w:szCs w:val="26"/>
        </w:rPr>
        <w:t>Strategic Direction</w:t>
      </w:r>
    </w:p>
    <w:p w14:paraId="57405C68" w14:textId="77777777" w:rsidR="002748C2" w:rsidRDefault="00000000">
      <w:pPr>
        <w:spacing w:after="140"/>
      </w:pPr>
      <w:r>
        <w:rPr>
          <w:i/>
          <w:iCs/>
          <w:color w:val="555555"/>
        </w:rPr>
        <w:t>[Brief note on when and how the Economic Transformation Strategies and Capacity-Building Strategy were adopted. Each strategy and its intended outcomes appear below; the work plan that follows is organized around them.]</w:t>
      </w:r>
    </w:p>
    <w:tbl>
      <w:tblPr>
        <w:tblW w:w="5000" w:type="pct"/>
        <w:tblBorders>
          <w:top w:val="single" w:sz="2" w:space="0" w:color="AACBD0"/>
          <w:left w:val="single" w:sz="2" w:space="0" w:color="AACBD0"/>
          <w:bottom w:val="single" w:sz="2" w:space="0" w:color="AACBD0"/>
          <w:right w:val="single" w:sz="2" w:space="0" w:color="AACBD0"/>
          <w:insideH w:val="single" w:sz="2" w:space="0" w:color="AACBD0"/>
          <w:insideV w:val="single" w:sz="2" w:space="0" w:color="AACB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11403"/>
      </w:tblGrid>
      <w:tr w:rsidR="002748C2" w14:paraId="2E2D8D84" w14:textId="77777777" w:rsidTr="00AE1DFD">
        <w:tc>
          <w:tcPr>
            <w:tcW w:w="958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5B25E2D0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ETS 1</w:t>
            </w:r>
          </w:p>
        </w:tc>
        <w:tc>
          <w:tcPr>
            <w:tcW w:w="4042" w:type="pct"/>
            <w:shd w:val="clear" w:color="auto" w:fill="D6EDF0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577B3F05" w14:textId="77777777" w:rsidR="002748C2" w:rsidRDefault="00000000">
            <w:r>
              <w:rPr>
                <w:b/>
                <w:bCs/>
                <w:color w:val="07545C"/>
              </w:rPr>
              <w:t>[Strategy name]</w:t>
            </w:r>
          </w:p>
        </w:tc>
      </w:tr>
      <w:tr w:rsidR="002748C2" w14:paraId="4AFE6881" w14:textId="77777777" w:rsidTr="00AE1DFD">
        <w:tc>
          <w:tcPr>
            <w:tcW w:w="958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249ACD9B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Strategy</w:t>
            </w:r>
          </w:p>
        </w:tc>
        <w:tc>
          <w:tcPr>
            <w:tcW w:w="4042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61CE862D" w14:textId="77777777" w:rsidR="002748C2" w:rsidRDefault="00000000">
            <w:r>
              <w:rPr>
                <w:i/>
                <w:iCs/>
                <w:color w:val="555555"/>
              </w:rPr>
              <w:t>[One- to two-sentence strategy statement.]</w:t>
            </w:r>
          </w:p>
        </w:tc>
      </w:tr>
      <w:tr w:rsidR="002748C2" w14:paraId="71E1E2AA" w14:textId="77777777" w:rsidTr="00AE1DFD">
        <w:tc>
          <w:tcPr>
            <w:tcW w:w="958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1CFBF5E1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Outcomes</w:t>
            </w:r>
          </w:p>
        </w:tc>
        <w:tc>
          <w:tcPr>
            <w:tcW w:w="4042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9148A7D" w14:textId="77777777" w:rsidR="002748C2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555555"/>
                <w:sz w:val="20"/>
                <w:szCs w:val="20"/>
              </w:rPr>
              <w:t>[Measurable outcome — one bullet per outcome.]</w:t>
            </w:r>
          </w:p>
          <w:p w14:paraId="74119767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  <w:p w14:paraId="61EA3AE2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</w:tc>
      </w:tr>
    </w:tbl>
    <w:p w14:paraId="01C1898D" w14:textId="77777777" w:rsidR="002748C2" w:rsidRDefault="002748C2">
      <w:pPr>
        <w:spacing w:after="80"/>
      </w:pPr>
    </w:p>
    <w:tbl>
      <w:tblPr>
        <w:tblW w:w="5000" w:type="pct"/>
        <w:tblBorders>
          <w:top w:val="single" w:sz="2" w:space="0" w:color="AACBD0"/>
          <w:left w:val="single" w:sz="2" w:space="0" w:color="AACBD0"/>
          <w:bottom w:val="single" w:sz="2" w:space="0" w:color="AACBD0"/>
          <w:right w:val="single" w:sz="2" w:space="0" w:color="AACBD0"/>
          <w:insideH w:val="single" w:sz="2" w:space="0" w:color="AACBD0"/>
          <w:insideV w:val="single" w:sz="2" w:space="0" w:color="AACB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7"/>
        <w:gridCol w:w="11409"/>
      </w:tblGrid>
      <w:tr w:rsidR="002748C2" w14:paraId="4BDFDA4C" w14:textId="77777777" w:rsidTr="00AE1DFD">
        <w:tc>
          <w:tcPr>
            <w:tcW w:w="956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8C68803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ETS 2</w:t>
            </w:r>
          </w:p>
        </w:tc>
        <w:tc>
          <w:tcPr>
            <w:tcW w:w="4044" w:type="pct"/>
            <w:shd w:val="clear" w:color="auto" w:fill="D6EDF0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35CD838" w14:textId="77777777" w:rsidR="002748C2" w:rsidRDefault="002748C2"/>
        </w:tc>
      </w:tr>
      <w:tr w:rsidR="002748C2" w14:paraId="1892EE25" w14:textId="77777777" w:rsidTr="00AE1DFD">
        <w:tc>
          <w:tcPr>
            <w:tcW w:w="956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65C67C7C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Strategy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AA289F3" w14:textId="77777777" w:rsidR="002748C2" w:rsidRDefault="002748C2"/>
        </w:tc>
      </w:tr>
      <w:tr w:rsidR="002748C2" w14:paraId="18C35789" w14:textId="77777777" w:rsidTr="00AE1DFD">
        <w:tc>
          <w:tcPr>
            <w:tcW w:w="956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57C6C420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Outcomes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F5EF2C9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  <w:p w14:paraId="78951030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  <w:p w14:paraId="099AF55B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</w:tc>
      </w:tr>
    </w:tbl>
    <w:p w14:paraId="1901F472" w14:textId="77777777" w:rsidR="002748C2" w:rsidRDefault="002748C2">
      <w:pPr>
        <w:spacing w:after="80"/>
      </w:pPr>
    </w:p>
    <w:tbl>
      <w:tblPr>
        <w:tblW w:w="5000" w:type="pct"/>
        <w:tblBorders>
          <w:top w:val="single" w:sz="2" w:space="0" w:color="AACBD0"/>
          <w:left w:val="single" w:sz="2" w:space="0" w:color="AACBD0"/>
          <w:bottom w:val="single" w:sz="2" w:space="0" w:color="AACBD0"/>
          <w:right w:val="single" w:sz="2" w:space="0" w:color="AACBD0"/>
          <w:insideH w:val="single" w:sz="2" w:space="0" w:color="AACBD0"/>
          <w:insideV w:val="single" w:sz="2" w:space="0" w:color="AACB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7"/>
        <w:gridCol w:w="11409"/>
      </w:tblGrid>
      <w:tr w:rsidR="002748C2" w14:paraId="7DA6E48B" w14:textId="77777777" w:rsidTr="00AE1DFD">
        <w:tc>
          <w:tcPr>
            <w:tcW w:w="956" w:type="pct"/>
            <w:shd w:val="clear" w:color="auto" w:fill="07545C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B0B6C70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</w:rPr>
              <w:t>CBS</w:t>
            </w:r>
          </w:p>
        </w:tc>
        <w:tc>
          <w:tcPr>
            <w:tcW w:w="4044" w:type="pct"/>
            <w:shd w:val="clear" w:color="auto" w:fill="D6EDF0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004BF948" w14:textId="77777777" w:rsidR="002748C2" w:rsidRDefault="002748C2"/>
        </w:tc>
      </w:tr>
      <w:tr w:rsidR="002748C2" w14:paraId="61A189D0" w14:textId="77777777" w:rsidTr="00AE1DFD">
        <w:tc>
          <w:tcPr>
            <w:tcW w:w="956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069A9AD8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Strategy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7432F302" w14:textId="77777777" w:rsidR="002748C2" w:rsidRDefault="002748C2"/>
        </w:tc>
      </w:tr>
      <w:tr w:rsidR="002748C2" w14:paraId="346B67F9" w14:textId="77777777" w:rsidTr="00AE1DFD">
        <w:tc>
          <w:tcPr>
            <w:tcW w:w="956" w:type="pct"/>
            <w:shd w:val="clear" w:color="auto" w:fill="0C6B75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0D30D498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Outcomes</w:t>
            </w:r>
          </w:p>
        </w:tc>
        <w:tc>
          <w:tcPr>
            <w:tcW w:w="4044" w:type="pct"/>
            <w:tcMar>
              <w:top w:w="80" w:type="dxa"/>
              <w:left w:w="140" w:type="dxa"/>
              <w:bottom w:w="80" w:type="dxa"/>
              <w:right w:w="120" w:type="dxa"/>
            </w:tcMar>
            <w:vAlign w:val="center"/>
          </w:tcPr>
          <w:p w14:paraId="25589181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  <w:p w14:paraId="51D2C3E0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  <w:p w14:paraId="1DB14331" w14:textId="77777777" w:rsidR="002748C2" w:rsidRDefault="002748C2">
            <w:pPr>
              <w:pStyle w:val="ListParagraph"/>
              <w:numPr>
                <w:ilvl w:val="0"/>
                <w:numId w:val="2"/>
              </w:numPr>
            </w:pPr>
          </w:p>
        </w:tc>
      </w:tr>
    </w:tbl>
    <w:p w14:paraId="178085A4" w14:textId="77777777" w:rsidR="002748C2" w:rsidRDefault="00000000">
      <w:pPr>
        <w:pBdr>
          <w:bottom w:val="single" w:sz="8" w:space="2" w:color="00AECC"/>
        </w:pBdr>
        <w:spacing w:before="240" w:after="120"/>
      </w:pPr>
      <w:r>
        <w:rPr>
          <w:b/>
          <w:bCs/>
          <w:color w:val="07545C"/>
          <w:sz w:val="26"/>
          <w:szCs w:val="26"/>
        </w:rPr>
        <w:lastRenderedPageBreak/>
        <w:t>Strategy Implementation</w:t>
      </w:r>
    </w:p>
    <w:p w14:paraId="38939150" w14:textId="77777777" w:rsidR="002748C2" w:rsidRDefault="00000000">
      <w:pPr>
        <w:spacing w:after="140"/>
      </w:pPr>
      <w:r>
        <w:rPr>
          <w:color w:val="000000"/>
        </w:rPr>
        <w:t>The work plan is organized by strategy, with projects grouped by theme within each. Some projects advance more than one strategy; each is listed once under its primary strategy, with any additional strategy it supports noted in the “Point / Other Strategy” column alongside its Four-Point designation (P = Promotion, D = Design, O = Organization, EV = Economic Vitality).</w:t>
      </w:r>
    </w:p>
    <w:p w14:paraId="103A6E66" w14:textId="32B60391" w:rsidR="002748C2" w:rsidRDefault="00615039">
      <w:pPr>
        <w:spacing w:after="140"/>
      </w:pPr>
      <w:r>
        <w:rPr>
          <w:i/>
          <w:iCs/>
          <w:color w:val="555555"/>
        </w:rPr>
        <w:t>[</w:t>
      </w:r>
      <w:r w:rsidR="00000000">
        <w:rPr>
          <w:i/>
          <w:iCs/>
          <w:color w:val="555555"/>
        </w:rPr>
        <w:t>How to use this template: replace every bracketed prompt with your own content and delete any prompt you do not use. The first row of the work plan table shows what belongs in each column; delete that row once your projects are entered. Add rows as needed. The Governmental Compliance and Organization &amp; Operations Maintenance sections at the end are standing requirements and can be used as written</w:t>
      </w:r>
      <w:r>
        <w:rPr>
          <w:i/>
          <w:iCs/>
          <w:color w:val="555555"/>
        </w:rPr>
        <w:t xml:space="preserve"> (though not all organizations will need all the requirements listed)</w:t>
      </w:r>
      <w:r w:rsidR="00000000">
        <w:rPr>
          <w:i/>
          <w:iCs/>
          <w:color w:val="555555"/>
        </w:rPr>
        <w:t xml:space="preserve"> with responsibilities and deadlines filled </w:t>
      </w:r>
      <w:proofErr w:type="gramStart"/>
      <w:r w:rsidR="00000000">
        <w:rPr>
          <w:i/>
          <w:iCs/>
          <w:color w:val="555555"/>
        </w:rPr>
        <w:t>in.</w:t>
      </w:r>
      <w:r>
        <w:rPr>
          <w:i/>
          <w:iCs/>
          <w:color w:val="555555"/>
        </w:rPr>
        <w:t>]</w:t>
      </w:r>
      <w:proofErr w:type="gramEnd"/>
    </w:p>
    <w:p w14:paraId="2CAA0BB5" w14:textId="77777777" w:rsidR="002748C2" w:rsidRDefault="00000000">
      <w:pPr>
        <w:spacing w:before="80" w:after="120"/>
      </w:pPr>
      <w:r>
        <w:rPr>
          <w:b/>
          <w:bCs/>
          <w:color w:val="07545C"/>
          <w:sz w:val="24"/>
          <w:szCs w:val="24"/>
        </w:rPr>
        <w:t>[</w:t>
      </w:r>
      <w:proofErr w:type="gramStart"/>
      <w:r>
        <w:rPr>
          <w:b/>
          <w:bCs/>
          <w:color w:val="07545C"/>
          <w:sz w:val="24"/>
          <w:szCs w:val="24"/>
        </w:rPr>
        <w:t>ORGANIZATION] — [FY____</w:t>
      </w:r>
      <w:proofErr w:type="gramEnd"/>
      <w:r>
        <w:rPr>
          <w:b/>
          <w:bCs/>
          <w:color w:val="07545C"/>
          <w:sz w:val="24"/>
          <w:szCs w:val="24"/>
        </w:rPr>
        <w:t>] ANNUAL WORK PLAN</w:t>
      </w:r>
    </w:p>
    <w:tbl>
      <w:tblPr>
        <w:tblW w:w="0" w:type="auto"/>
        <w:tblBorders>
          <w:top w:val="single" w:sz="2" w:space="0" w:color="AACBD0"/>
          <w:left w:val="single" w:sz="2" w:space="0" w:color="AACBD0"/>
          <w:bottom w:val="single" w:sz="2" w:space="0" w:color="AACBD0"/>
          <w:right w:val="single" w:sz="2" w:space="0" w:color="AACBD0"/>
          <w:insideH w:val="single" w:sz="2" w:space="0" w:color="CCD9DC"/>
          <w:insideV w:val="single" w:sz="2" w:space="0" w:color="CCD9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7"/>
        <w:gridCol w:w="2250"/>
        <w:gridCol w:w="1530"/>
        <w:gridCol w:w="1170"/>
        <w:gridCol w:w="1080"/>
        <w:gridCol w:w="1530"/>
        <w:gridCol w:w="990"/>
        <w:gridCol w:w="2229"/>
      </w:tblGrid>
      <w:tr w:rsidR="002748C2" w14:paraId="044DEB1F" w14:textId="77777777">
        <w:trPr>
          <w:tblHeader/>
        </w:trPr>
        <w:tc>
          <w:tcPr>
            <w:tcW w:w="3327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8FF1A1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Projects, Actions &amp; Tasks (what)</w:t>
            </w:r>
          </w:p>
        </w:tc>
        <w:tc>
          <w:tcPr>
            <w:tcW w:w="225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355CEB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Key Performance Indicators</w:t>
            </w:r>
          </w:p>
        </w:tc>
        <w:tc>
          <w:tcPr>
            <w:tcW w:w="153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3A7C64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Responsibility (who)</w:t>
            </w:r>
          </w:p>
        </w:tc>
        <w:tc>
          <w:tcPr>
            <w:tcW w:w="117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C2B3B5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Timeline (when)</w:t>
            </w:r>
          </w:p>
        </w:tc>
        <w:tc>
          <w:tcPr>
            <w:tcW w:w="108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752D79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Cost / Revenue</w:t>
            </w:r>
          </w:p>
        </w:tc>
        <w:tc>
          <w:tcPr>
            <w:tcW w:w="153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5E6B94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Volunteer Needs</w:t>
            </w:r>
          </w:p>
        </w:tc>
        <w:tc>
          <w:tcPr>
            <w:tcW w:w="990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51C08C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Point / Other Strategy</w:t>
            </w:r>
          </w:p>
        </w:tc>
        <w:tc>
          <w:tcPr>
            <w:tcW w:w="2229" w:type="dxa"/>
            <w:shd w:val="clear" w:color="auto" w:fill="0C6B75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545BAE" w14:textId="77777777" w:rsidR="002748C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Notes</w:t>
            </w:r>
          </w:p>
        </w:tc>
      </w:tr>
      <w:tr w:rsidR="002748C2" w14:paraId="3EAE90CB" w14:textId="77777777">
        <w:tc>
          <w:tcPr>
            <w:tcW w:w="0" w:type="auto"/>
            <w:gridSpan w:val="8"/>
            <w:shd w:val="clear" w:color="auto" w:fill="07545C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C41AD9F" w14:textId="77777777" w:rsidR="002748C2" w:rsidRDefault="00000000">
            <w:r>
              <w:rPr>
                <w:b/>
                <w:bCs/>
                <w:color w:val="FFFFFF"/>
                <w:sz w:val="19"/>
                <w:szCs w:val="19"/>
              </w:rPr>
              <w:t>ETS 1 — [STRATEGY NAME]</w:t>
            </w:r>
          </w:p>
        </w:tc>
      </w:tr>
      <w:tr w:rsidR="002748C2" w14:paraId="6A8A2EEA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F58207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2748C2" w14:paraId="6317089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6C82F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[Project, action or task — one row per project. Indent sub-tasks beneath the project with an en dash.]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A929C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[How success is measured — counts, dollars, completion. Written to track progress toward this strategy's outcomes.]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734DA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[Committee, staff position, or named lead]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3624B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[Quarter, month, or ongoing]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E9B95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[Budgeted cost and any revenue]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36FC7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[Number of volunteers and hours]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41E86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[P, D, O, EV — plus any other strategy this project also supports]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3F6FD" w14:textId="77777777" w:rsidR="002748C2" w:rsidRDefault="00000000">
            <w:r>
              <w:rPr>
                <w:i/>
                <w:iCs/>
                <w:color w:val="555555"/>
                <w:sz w:val="17"/>
                <w:szCs w:val="17"/>
              </w:rPr>
              <w:t>[Partners, dependencies, TA requests, decisions still needed]</w:t>
            </w:r>
          </w:p>
        </w:tc>
      </w:tr>
      <w:tr w:rsidR="002748C2" w14:paraId="3F376FB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0BFE1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DD15C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5A03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07077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7633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5201A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D3BFE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3621B" w14:textId="77777777" w:rsidR="002748C2" w:rsidRDefault="002748C2"/>
        </w:tc>
      </w:tr>
      <w:tr w:rsidR="00615039" w14:paraId="67E09659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C6098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27871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35CFF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36339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27194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BF582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665A7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68106" w14:textId="77777777" w:rsidR="00615039" w:rsidRDefault="00615039"/>
        </w:tc>
      </w:tr>
      <w:tr w:rsidR="00615039" w14:paraId="77F3CEC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409E1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BE9C2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39C67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40EF6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EAA71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D77F0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EDF38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6478D" w14:textId="77777777" w:rsidR="00615039" w:rsidRDefault="00615039"/>
        </w:tc>
      </w:tr>
      <w:tr w:rsidR="00615039" w14:paraId="595BCC39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06CD1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B63DE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3229A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33774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317E2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82286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15E54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C6281" w14:textId="77777777" w:rsidR="00615039" w:rsidRDefault="00615039"/>
        </w:tc>
      </w:tr>
      <w:tr w:rsidR="00615039" w14:paraId="15EA92AE" w14:textId="77777777" w:rsidTr="00615039">
        <w:tc>
          <w:tcPr>
            <w:tcW w:w="14106" w:type="dxa"/>
            <w:gridSpan w:val="8"/>
            <w:shd w:val="clear" w:color="auto" w:fill="D6ED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70BC0" w14:textId="6A0314B5" w:rsidR="00615039" w:rsidRDefault="00615039">
            <w:r>
              <w:rPr>
                <w:b/>
                <w:bCs/>
                <w:color w:val="07545C"/>
                <w:sz w:val="18"/>
                <w:szCs w:val="18"/>
              </w:rPr>
              <w:t>Theme or project grouping]</w:t>
            </w:r>
          </w:p>
        </w:tc>
      </w:tr>
      <w:tr w:rsidR="00615039" w14:paraId="7F1D580D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1032E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3DF38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72336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EAD7A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1F982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DE869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9EB79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B46F0" w14:textId="77777777" w:rsidR="00615039" w:rsidRDefault="00615039"/>
        </w:tc>
      </w:tr>
      <w:tr w:rsidR="00615039" w14:paraId="6E2274C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2E1CE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D7F57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B1D3A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CEDC6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A8525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2A979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C46F2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A9066" w14:textId="77777777" w:rsidR="00615039" w:rsidRDefault="00615039"/>
        </w:tc>
      </w:tr>
      <w:tr w:rsidR="002748C2" w14:paraId="58C31778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49086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9398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FAEA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C1DA0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95E9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F7E8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6FF68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0E8E3" w14:textId="77777777" w:rsidR="002748C2" w:rsidRDefault="002748C2"/>
        </w:tc>
      </w:tr>
      <w:tr w:rsidR="002748C2" w14:paraId="660032B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8299D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14FC3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DE2FA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96351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3F3B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A874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4A507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BEF82" w14:textId="77777777" w:rsidR="002748C2" w:rsidRDefault="002748C2"/>
        </w:tc>
      </w:tr>
      <w:tr w:rsidR="002748C2" w14:paraId="172EEE4D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6137C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64BB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2C8BA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B5220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A6534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92B9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B414A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47525" w14:textId="77777777" w:rsidR="002748C2" w:rsidRDefault="002748C2"/>
        </w:tc>
      </w:tr>
      <w:tr w:rsidR="002748C2" w14:paraId="78D0C5B4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7E78BBFD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2748C2" w14:paraId="4E116DFC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D80B3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F4C0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4DC9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F9F90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94A2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F8BB9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FF6D9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DB6FA" w14:textId="77777777" w:rsidR="002748C2" w:rsidRDefault="002748C2"/>
        </w:tc>
      </w:tr>
      <w:tr w:rsidR="002748C2" w14:paraId="13A59F3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53C3C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47B8C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49B13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E136D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C094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BAF1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A0E0E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A0819" w14:textId="77777777" w:rsidR="002748C2" w:rsidRDefault="002748C2"/>
        </w:tc>
      </w:tr>
      <w:tr w:rsidR="002748C2" w14:paraId="687D17F9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8FB28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81E0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3B221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56471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B35B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79DB1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979B3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E9F2B" w14:textId="77777777" w:rsidR="002748C2" w:rsidRDefault="002748C2"/>
        </w:tc>
      </w:tr>
      <w:tr w:rsidR="002748C2" w14:paraId="74D207C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DA61E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A8DA4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87DA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C96EE6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03CD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BE189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80E8A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28415" w14:textId="77777777" w:rsidR="002748C2" w:rsidRDefault="002748C2"/>
        </w:tc>
      </w:tr>
      <w:tr w:rsidR="002748C2" w14:paraId="45FEB22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28CA8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AD7A3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F2A15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E455E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7E38A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10E6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28D91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DA8BA" w14:textId="77777777" w:rsidR="002748C2" w:rsidRDefault="002748C2"/>
        </w:tc>
      </w:tr>
      <w:tr w:rsidR="002748C2" w14:paraId="59DF8B9E" w14:textId="77777777">
        <w:tc>
          <w:tcPr>
            <w:tcW w:w="0" w:type="auto"/>
            <w:gridSpan w:val="8"/>
            <w:shd w:val="clear" w:color="auto" w:fill="07545C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57044533" w14:textId="77777777" w:rsidR="002748C2" w:rsidRDefault="00000000">
            <w:r>
              <w:rPr>
                <w:b/>
                <w:bCs/>
                <w:color w:val="FFFFFF"/>
                <w:sz w:val="19"/>
                <w:szCs w:val="19"/>
              </w:rPr>
              <w:t>ETS 2 — [STRATEGY NAME]</w:t>
            </w:r>
          </w:p>
        </w:tc>
      </w:tr>
      <w:tr w:rsidR="002748C2" w14:paraId="3695D525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6FFC2149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2748C2" w14:paraId="37377A13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ECE60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FFBD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E0F9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930E7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60354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A9FA1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1AD5D4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A06E6" w14:textId="77777777" w:rsidR="002748C2" w:rsidRDefault="002748C2"/>
        </w:tc>
      </w:tr>
      <w:tr w:rsidR="00615039" w14:paraId="3D28B331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242E1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C9B63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20327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FAF02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9B047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C5162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B0249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34A5D" w14:textId="77777777" w:rsidR="00615039" w:rsidRDefault="00615039"/>
        </w:tc>
      </w:tr>
      <w:tr w:rsidR="00615039" w14:paraId="0E78CDD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F3DBC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03476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93A35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AC497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4BDAE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D9A78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BDAC3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45DA1" w14:textId="77777777" w:rsidR="00615039" w:rsidRDefault="00615039"/>
        </w:tc>
      </w:tr>
      <w:tr w:rsidR="00615039" w14:paraId="26DF6753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CAD15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8D686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A88A1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F859F0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F10AD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F7112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1B087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E27F3" w14:textId="77777777" w:rsidR="00615039" w:rsidRDefault="00615039"/>
        </w:tc>
      </w:tr>
      <w:tr w:rsidR="00615039" w14:paraId="76B74CB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5D5BB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52BCB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DE1CF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CC4F3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C76C5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52AE6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B9065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F6089" w14:textId="77777777" w:rsidR="00615039" w:rsidRDefault="00615039"/>
        </w:tc>
      </w:tr>
      <w:tr w:rsidR="00615039" w14:paraId="3F845CE6" w14:textId="77777777" w:rsidTr="00615039">
        <w:tc>
          <w:tcPr>
            <w:tcW w:w="14106" w:type="dxa"/>
            <w:gridSpan w:val="8"/>
            <w:shd w:val="clear" w:color="auto" w:fill="D6ED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08D2A" w14:textId="2A97854F" w:rsidR="00615039" w:rsidRDefault="00615039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615039" w14:paraId="5A30AB18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10C58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32C31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30B53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6507C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A7D04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ABF5E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C6CD8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84FF7" w14:textId="77777777" w:rsidR="00615039" w:rsidRDefault="00615039"/>
        </w:tc>
      </w:tr>
      <w:tr w:rsidR="002748C2" w14:paraId="27FCCB3D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3008B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8C5F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E622E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937F5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48326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83E25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4D627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85F4C" w14:textId="77777777" w:rsidR="002748C2" w:rsidRDefault="002748C2"/>
        </w:tc>
      </w:tr>
      <w:tr w:rsidR="002748C2" w14:paraId="2F4170A8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DBAD4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51E6C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CF30B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4D6B8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E3613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D3997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722A8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967D6" w14:textId="77777777" w:rsidR="002748C2" w:rsidRDefault="002748C2"/>
        </w:tc>
      </w:tr>
      <w:tr w:rsidR="002748C2" w14:paraId="1B73C908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BB6CB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07AD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45B26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995A0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DE648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812B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42B3D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B94AE" w14:textId="77777777" w:rsidR="002748C2" w:rsidRDefault="002748C2"/>
        </w:tc>
      </w:tr>
      <w:tr w:rsidR="002748C2" w14:paraId="6A6AEF86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3E803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88617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D19BD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14B64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60C2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DF3D1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F47C2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0A51B" w14:textId="77777777" w:rsidR="002748C2" w:rsidRDefault="002748C2"/>
        </w:tc>
      </w:tr>
      <w:tr w:rsidR="002748C2" w14:paraId="2B5AF6E9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373C50B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2748C2" w14:paraId="743440AC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F2029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1A4BA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9599F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011BC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5457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7D7B3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AE191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C54F6" w14:textId="77777777" w:rsidR="002748C2" w:rsidRDefault="002748C2"/>
        </w:tc>
      </w:tr>
      <w:tr w:rsidR="002748C2" w14:paraId="338AB12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2087D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C5C95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88A4F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ECBCB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D1572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C8312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CF60C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80028" w14:textId="77777777" w:rsidR="002748C2" w:rsidRDefault="002748C2"/>
        </w:tc>
      </w:tr>
      <w:tr w:rsidR="002748C2" w14:paraId="457905D1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C29D2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D54A6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54BB4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62BB4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78722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80F07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533B1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CF754" w14:textId="77777777" w:rsidR="002748C2" w:rsidRDefault="002748C2"/>
        </w:tc>
      </w:tr>
      <w:tr w:rsidR="002748C2" w14:paraId="03085DE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0F486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18B1A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236CA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CD520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8FC21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D26C1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46665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917F1" w14:textId="77777777" w:rsidR="002748C2" w:rsidRDefault="002748C2"/>
        </w:tc>
      </w:tr>
      <w:tr w:rsidR="002748C2" w14:paraId="3C0E3411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84415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8C48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94DC7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9D576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EE79B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81A0C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C1832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92E34" w14:textId="77777777" w:rsidR="002748C2" w:rsidRDefault="002748C2"/>
        </w:tc>
      </w:tr>
      <w:tr w:rsidR="002748C2" w14:paraId="28AD691E" w14:textId="77777777">
        <w:tc>
          <w:tcPr>
            <w:tcW w:w="0" w:type="auto"/>
            <w:gridSpan w:val="8"/>
            <w:shd w:val="clear" w:color="auto" w:fill="07545C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07F04C57" w14:textId="77777777" w:rsidR="002748C2" w:rsidRDefault="00000000">
            <w:r>
              <w:rPr>
                <w:b/>
                <w:bCs/>
                <w:color w:val="FFFFFF"/>
                <w:sz w:val="19"/>
                <w:szCs w:val="19"/>
              </w:rPr>
              <w:t>CBS — [STRATEGY NAME]</w:t>
            </w:r>
          </w:p>
        </w:tc>
      </w:tr>
      <w:tr w:rsidR="002748C2" w14:paraId="4F3B83F7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1FA670A1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2748C2" w14:paraId="58656C48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26C67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584CF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4C76D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36C59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084AC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E9B5E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B39AB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02AC4" w14:textId="77777777" w:rsidR="002748C2" w:rsidRDefault="002748C2"/>
        </w:tc>
      </w:tr>
      <w:tr w:rsidR="002748C2" w14:paraId="76E1517B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7E025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ECB0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082DF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973FC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3759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41DF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E7866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DE1EE" w14:textId="77777777" w:rsidR="002748C2" w:rsidRDefault="002748C2"/>
        </w:tc>
      </w:tr>
      <w:tr w:rsidR="002748C2" w14:paraId="0AD108B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FDCC9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5E3A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B9FAA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90B5B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590A7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B3467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6362D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91F43" w14:textId="77777777" w:rsidR="002748C2" w:rsidRDefault="002748C2"/>
        </w:tc>
      </w:tr>
      <w:tr w:rsidR="002748C2" w14:paraId="728C9083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6F606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8EC7F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56CF9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26612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2A3AC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DBCD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3AA79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FE0B7" w14:textId="77777777" w:rsidR="002748C2" w:rsidRDefault="002748C2"/>
        </w:tc>
      </w:tr>
      <w:tr w:rsidR="002748C2" w14:paraId="5D94FF2E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0EF19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14F25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64012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4AF4E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62917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32475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A72D2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3C5B8" w14:textId="77777777" w:rsidR="002748C2" w:rsidRDefault="002748C2"/>
        </w:tc>
      </w:tr>
      <w:tr w:rsidR="002748C2" w14:paraId="1D2B3418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80E71A9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[Theme or project grouping]</w:t>
            </w:r>
          </w:p>
        </w:tc>
      </w:tr>
      <w:tr w:rsidR="00615039" w14:paraId="797AEFBA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31389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1476A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D5C6A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F1D1C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C8368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9E428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28EEC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1F403" w14:textId="77777777" w:rsidR="00615039" w:rsidRDefault="00615039"/>
        </w:tc>
      </w:tr>
      <w:tr w:rsidR="00615039" w14:paraId="539F663B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29BF0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4FDDB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BB92F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C3F61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83718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658CF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99C72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39171" w14:textId="77777777" w:rsidR="00615039" w:rsidRDefault="00615039"/>
        </w:tc>
      </w:tr>
      <w:tr w:rsidR="00615039" w14:paraId="401AB3E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455A5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66713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CE5FE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033E9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47CCA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410B3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1692A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C2455" w14:textId="77777777" w:rsidR="00615039" w:rsidRDefault="00615039"/>
        </w:tc>
      </w:tr>
      <w:tr w:rsidR="00615039" w14:paraId="7C37FDF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ADE30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AAF08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98658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3BFE6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5C3E8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95DBF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E2049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95754" w14:textId="77777777" w:rsidR="00615039" w:rsidRDefault="00615039"/>
        </w:tc>
      </w:tr>
      <w:tr w:rsidR="002748C2" w14:paraId="3B67422C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A2C13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9A6F2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68E25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80193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1400A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29F1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E1EEE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567AE" w14:textId="77777777" w:rsidR="002748C2" w:rsidRDefault="002748C2"/>
        </w:tc>
      </w:tr>
      <w:tr w:rsidR="00615039" w14:paraId="5C75D034" w14:textId="77777777" w:rsidTr="00615039">
        <w:tc>
          <w:tcPr>
            <w:tcW w:w="14106" w:type="dxa"/>
            <w:gridSpan w:val="8"/>
            <w:shd w:val="clear" w:color="auto" w:fill="D6ED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2FFA2" w14:textId="4A387174" w:rsidR="00615039" w:rsidRDefault="00615039">
            <w:r>
              <w:rPr>
                <w:b/>
                <w:bCs/>
                <w:color w:val="07545C"/>
                <w:sz w:val="18"/>
                <w:szCs w:val="18"/>
              </w:rPr>
              <w:t>[</w:t>
            </w:r>
            <w:r>
              <w:rPr>
                <w:b/>
                <w:bCs/>
                <w:color w:val="07545C"/>
                <w:sz w:val="18"/>
                <w:szCs w:val="18"/>
              </w:rPr>
              <w:t>Theme or project grouping]</w:t>
            </w:r>
          </w:p>
        </w:tc>
      </w:tr>
      <w:tr w:rsidR="002748C2" w14:paraId="3A8D5DA5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13960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2F396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7A7EB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1C7D3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BC13F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14E53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6A815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B16FA" w14:textId="77777777" w:rsidR="002748C2" w:rsidRDefault="002748C2"/>
        </w:tc>
      </w:tr>
      <w:tr w:rsidR="00615039" w14:paraId="6126458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D8C8E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60045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54B5B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8B84E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33E70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F07B5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78D5B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6DDC2" w14:textId="77777777" w:rsidR="00615039" w:rsidRDefault="00615039"/>
        </w:tc>
      </w:tr>
      <w:tr w:rsidR="00615039" w14:paraId="6D1E709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857D0" w14:textId="77777777" w:rsidR="00615039" w:rsidRDefault="00615039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DBADB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61370" w14:textId="77777777" w:rsidR="00615039" w:rsidRDefault="00615039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48C27" w14:textId="77777777" w:rsidR="00615039" w:rsidRDefault="00615039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16D31" w14:textId="77777777" w:rsidR="00615039" w:rsidRDefault="00615039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6AD0A" w14:textId="77777777" w:rsidR="00615039" w:rsidRDefault="00615039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95A56" w14:textId="77777777" w:rsidR="00615039" w:rsidRDefault="00615039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B58E7" w14:textId="77777777" w:rsidR="00615039" w:rsidRDefault="00615039"/>
        </w:tc>
      </w:tr>
      <w:tr w:rsidR="002748C2" w14:paraId="372574A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E6133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3CEB3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D7575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FC777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428C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C25CA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2A0A1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9300F" w14:textId="77777777" w:rsidR="002748C2" w:rsidRDefault="002748C2"/>
        </w:tc>
      </w:tr>
      <w:tr w:rsidR="002748C2" w14:paraId="3787A71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A311F" w14:textId="77777777" w:rsidR="002748C2" w:rsidRDefault="002748C2"/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B3A0B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E9249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ECFA3" w14:textId="77777777" w:rsidR="002748C2" w:rsidRDefault="002748C2"/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0873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12600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B849F" w14:textId="77777777" w:rsidR="002748C2" w:rsidRDefault="002748C2"/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BB18F" w14:textId="77777777" w:rsidR="002748C2" w:rsidRDefault="002748C2"/>
        </w:tc>
      </w:tr>
      <w:tr w:rsidR="002748C2" w14:paraId="17F46ECD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6A213B7F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Governmental Compliance</w:t>
            </w:r>
          </w:p>
        </w:tc>
      </w:tr>
      <w:tr w:rsidR="002748C2" w14:paraId="426F53A6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174B6506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Federal</w:t>
            </w:r>
          </w:p>
        </w:tc>
      </w:tr>
      <w:tr w:rsidR="002748C2" w14:paraId="0B52AB85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8D12F" w14:textId="77777777" w:rsidR="002748C2" w:rsidRDefault="00000000">
            <w:r>
              <w:rPr>
                <w:color w:val="000000"/>
                <w:sz w:val="17"/>
                <w:szCs w:val="17"/>
              </w:rPr>
              <w:t>File annual IRS Form 990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DD5A9" w14:textId="77777777" w:rsidR="002748C2" w:rsidRDefault="00000000">
            <w:r>
              <w:rPr>
                <w:color w:val="000000"/>
                <w:sz w:val="17"/>
                <w:szCs w:val="17"/>
              </w:rPr>
              <w:t>990 filed on time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A893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ECE23" w14:textId="77777777" w:rsidR="002748C2" w:rsidRDefault="00000000">
            <w:r>
              <w:rPr>
                <w:color w:val="000000"/>
                <w:sz w:val="17"/>
                <w:szCs w:val="17"/>
              </w:rPr>
              <w:t>Annual deadline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6CF4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BE52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4340A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D0FC4" w14:textId="77777777" w:rsidR="002748C2" w:rsidRDefault="002748C2"/>
        </w:tc>
      </w:tr>
      <w:tr w:rsidR="002748C2" w14:paraId="64F3C376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AD492" w14:textId="77777777" w:rsidR="002748C2" w:rsidRDefault="00000000">
            <w:r>
              <w:rPr>
                <w:color w:val="000000"/>
                <w:sz w:val="17"/>
                <w:szCs w:val="17"/>
              </w:rPr>
              <w:t>Pay payroll taxes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9DB46" w14:textId="77777777" w:rsidR="002748C2" w:rsidRDefault="00000000">
            <w:r>
              <w:rPr>
                <w:color w:val="000000"/>
                <w:sz w:val="17"/>
                <w:szCs w:val="17"/>
              </w:rPr>
              <w:t>Taxes paid on schedule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DFE8B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B0CD7" w14:textId="77777777" w:rsidR="002748C2" w:rsidRDefault="00000000">
            <w:r>
              <w:rPr>
                <w:color w:val="000000"/>
                <w:sz w:val="17"/>
                <w:szCs w:val="17"/>
              </w:rPr>
              <w:t>Per payroll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84EA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D24A6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3BA97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9F4DE" w14:textId="77777777" w:rsidR="002748C2" w:rsidRDefault="00000000">
            <w:r>
              <w:rPr>
                <w:color w:val="000000"/>
                <w:sz w:val="17"/>
                <w:szCs w:val="17"/>
              </w:rPr>
              <w:t>Remove if ED is a contractor</w:t>
            </w:r>
          </w:p>
        </w:tc>
      </w:tr>
      <w:tr w:rsidR="002748C2" w14:paraId="35A4EA99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769E6566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State</w:t>
            </w:r>
          </w:p>
        </w:tc>
      </w:tr>
      <w:tr w:rsidR="002748C2" w14:paraId="0F98F977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8C2D5" w14:textId="77777777" w:rsidR="002748C2" w:rsidRDefault="00000000">
            <w:r>
              <w:rPr>
                <w:color w:val="000000"/>
                <w:sz w:val="17"/>
                <w:szCs w:val="17"/>
              </w:rPr>
              <w:t>File NM Attorney General registration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7114A" w14:textId="77777777" w:rsidR="002748C2" w:rsidRDefault="00000000">
            <w:r>
              <w:rPr>
                <w:color w:val="000000"/>
                <w:sz w:val="17"/>
                <w:szCs w:val="17"/>
              </w:rPr>
              <w:t>Registration filed on time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F084B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DF8DF" w14:textId="77777777" w:rsidR="002748C2" w:rsidRDefault="00000000">
            <w:r>
              <w:rPr>
                <w:color w:val="000000"/>
                <w:sz w:val="17"/>
                <w:szCs w:val="17"/>
              </w:rPr>
              <w:t>Annual deadline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12B65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ABE3A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07D48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2EE34" w14:textId="77777777" w:rsidR="002748C2" w:rsidRDefault="002748C2"/>
        </w:tc>
      </w:tr>
      <w:tr w:rsidR="002748C2" w14:paraId="1B5289B5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70306" w14:textId="77777777" w:rsidR="002748C2" w:rsidRDefault="00000000">
            <w:r>
              <w:rPr>
                <w:color w:val="000000"/>
                <w:sz w:val="17"/>
                <w:szCs w:val="17"/>
              </w:rPr>
              <w:t>File NM Secretary of State registration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BF13E" w14:textId="77777777" w:rsidR="002748C2" w:rsidRDefault="00000000">
            <w:r>
              <w:rPr>
                <w:color w:val="000000"/>
                <w:sz w:val="17"/>
                <w:szCs w:val="17"/>
              </w:rPr>
              <w:t>Registration filed on time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2BF4C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1B67A" w14:textId="77777777" w:rsidR="002748C2" w:rsidRDefault="00000000">
            <w:r>
              <w:rPr>
                <w:color w:val="000000"/>
                <w:sz w:val="17"/>
                <w:szCs w:val="17"/>
              </w:rPr>
              <w:t>Annual deadline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2476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B0A05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C5177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DE838" w14:textId="77777777" w:rsidR="002748C2" w:rsidRDefault="002748C2"/>
        </w:tc>
      </w:tr>
      <w:tr w:rsidR="002748C2" w14:paraId="411B8EF3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9A4AB" w14:textId="77777777" w:rsidR="002748C2" w:rsidRDefault="00000000">
            <w:r>
              <w:rPr>
                <w:color w:val="000000"/>
                <w:sz w:val="17"/>
                <w:szCs w:val="17"/>
              </w:rPr>
              <w:t>Pay state payroll taxes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F0BA2" w14:textId="77777777" w:rsidR="002748C2" w:rsidRDefault="00000000">
            <w:r>
              <w:rPr>
                <w:color w:val="000000"/>
                <w:sz w:val="17"/>
                <w:szCs w:val="17"/>
              </w:rPr>
              <w:t>Taxes paid on schedule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E4C0C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84E7D" w14:textId="77777777" w:rsidR="002748C2" w:rsidRDefault="00000000">
            <w:r>
              <w:rPr>
                <w:color w:val="000000"/>
                <w:sz w:val="17"/>
                <w:szCs w:val="17"/>
              </w:rPr>
              <w:t>Per payroll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7DAFE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903FD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ABFD9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ED7DA" w14:textId="77777777" w:rsidR="002748C2" w:rsidRDefault="00000000">
            <w:r>
              <w:rPr>
                <w:color w:val="000000"/>
                <w:sz w:val="17"/>
                <w:szCs w:val="17"/>
              </w:rPr>
              <w:t>Remove if ED is a contractor</w:t>
            </w:r>
          </w:p>
        </w:tc>
      </w:tr>
      <w:tr w:rsidR="002748C2" w14:paraId="36AC89DF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5947E86D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NM MainStreet (NMMS)</w:t>
            </w:r>
          </w:p>
        </w:tc>
      </w:tr>
      <w:tr w:rsidR="002748C2" w14:paraId="53AAEF6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1F58C" w14:textId="77777777" w:rsidR="002748C2" w:rsidRDefault="00000000">
            <w:r>
              <w:rPr>
                <w:color w:val="000000"/>
                <w:sz w:val="17"/>
                <w:szCs w:val="17"/>
              </w:rPr>
              <w:t>Execute Memorandum of Understanding (biannual)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5C4EA" w14:textId="77777777" w:rsidR="002748C2" w:rsidRDefault="00000000">
            <w:r>
              <w:rPr>
                <w:color w:val="000000"/>
                <w:sz w:val="17"/>
                <w:szCs w:val="17"/>
              </w:rPr>
              <w:t>MOU executed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022AC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ED5E9" w14:textId="77777777" w:rsidR="002748C2" w:rsidRDefault="00000000">
            <w:r>
              <w:rPr>
                <w:color w:val="000000"/>
                <w:sz w:val="17"/>
                <w:szCs w:val="17"/>
              </w:rPr>
              <w:t>Per NMMS schedule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112AD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663A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AF0DD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72247" w14:textId="77777777" w:rsidR="002748C2" w:rsidRDefault="002748C2"/>
        </w:tc>
      </w:tr>
      <w:tr w:rsidR="002748C2" w14:paraId="6F34017B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E6A87" w14:textId="500BA061" w:rsidR="002748C2" w:rsidRDefault="00000000">
            <w:r>
              <w:rPr>
                <w:color w:val="000000"/>
                <w:sz w:val="17"/>
                <w:szCs w:val="17"/>
              </w:rPr>
              <w:lastRenderedPageBreak/>
              <w:t>Complete annual board member &amp; staff meeting attendance requirements</w:t>
            </w:r>
            <w:r w:rsidR="00615039">
              <w:rPr>
                <w:color w:val="000000"/>
                <w:sz w:val="17"/>
                <w:szCs w:val="17"/>
              </w:rPr>
              <w:t xml:space="preserve"> at NMMS Conferences/Institutes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99469" w14:textId="77777777" w:rsidR="002748C2" w:rsidRDefault="00000000">
            <w:r>
              <w:rPr>
                <w:color w:val="000000"/>
                <w:sz w:val="17"/>
                <w:szCs w:val="17"/>
              </w:rPr>
              <w:t>Attendance requirements met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F520A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B37ED" w14:textId="77777777" w:rsidR="002748C2" w:rsidRDefault="00000000">
            <w:r>
              <w:rPr>
                <w:color w:val="000000"/>
                <w:sz w:val="17"/>
                <w:szCs w:val="17"/>
              </w:rPr>
              <w:t>Ongoing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D6753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1A80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7FC52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79F37" w14:textId="77777777" w:rsidR="002748C2" w:rsidRDefault="002748C2"/>
        </w:tc>
      </w:tr>
      <w:tr w:rsidR="002748C2" w14:paraId="35579540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9B94E" w14:textId="77777777" w:rsidR="002748C2" w:rsidRDefault="00000000">
            <w:r>
              <w:rPr>
                <w:color w:val="000000"/>
                <w:sz w:val="17"/>
                <w:szCs w:val="17"/>
              </w:rPr>
              <w:t>Participate in &amp; complete Annual Program Review &amp; Accreditation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6B54A" w14:textId="77777777" w:rsidR="002748C2" w:rsidRDefault="00000000">
            <w:r>
              <w:rPr>
                <w:color w:val="000000"/>
                <w:sz w:val="17"/>
                <w:szCs w:val="17"/>
              </w:rPr>
              <w:t>Accreditation achieved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58417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946A4" w14:textId="77777777" w:rsidR="002748C2" w:rsidRDefault="00000000">
            <w:r>
              <w:rPr>
                <w:color w:val="000000"/>
                <w:sz w:val="17"/>
                <w:szCs w:val="17"/>
              </w:rPr>
              <w:t>Per NMMS schedule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7C4B6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270BB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B7E05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E2F42" w14:textId="77777777" w:rsidR="002748C2" w:rsidRDefault="002748C2"/>
        </w:tc>
      </w:tr>
      <w:tr w:rsidR="002748C2" w14:paraId="68F9377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57A69" w14:textId="77777777" w:rsidR="002748C2" w:rsidRDefault="00000000">
            <w:r>
              <w:rPr>
                <w:color w:val="000000"/>
                <w:sz w:val="17"/>
                <w:szCs w:val="17"/>
              </w:rPr>
              <w:t>Complete Annual Budget &amp; Salary Survey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60265" w14:textId="77777777" w:rsidR="002748C2" w:rsidRDefault="00000000">
            <w:r>
              <w:rPr>
                <w:color w:val="000000"/>
                <w:sz w:val="17"/>
                <w:szCs w:val="17"/>
              </w:rPr>
              <w:t>Survey submitted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6C2AC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6FC34" w14:textId="77777777" w:rsidR="002748C2" w:rsidRDefault="00000000">
            <w:r>
              <w:rPr>
                <w:color w:val="000000"/>
                <w:sz w:val="17"/>
                <w:szCs w:val="17"/>
              </w:rPr>
              <w:t>Per NMMS schedule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627D0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236F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4A5B6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5FF1F" w14:textId="77777777" w:rsidR="002748C2" w:rsidRDefault="002748C2"/>
        </w:tc>
      </w:tr>
      <w:tr w:rsidR="002748C2" w14:paraId="1C540EDE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14C43" w14:textId="4CB44AFF" w:rsidR="002748C2" w:rsidRDefault="00000000">
            <w:r>
              <w:rPr>
                <w:color w:val="000000"/>
                <w:sz w:val="17"/>
                <w:szCs w:val="17"/>
              </w:rPr>
              <w:t xml:space="preserve">Submit </w:t>
            </w:r>
            <w:r w:rsidR="00615039">
              <w:rPr>
                <w:color w:val="000000"/>
                <w:sz w:val="17"/>
                <w:szCs w:val="17"/>
              </w:rPr>
              <w:t>Q</w:t>
            </w:r>
            <w:r>
              <w:rPr>
                <w:color w:val="000000"/>
                <w:sz w:val="17"/>
                <w:szCs w:val="17"/>
              </w:rPr>
              <w:t xml:space="preserve">uarterly </w:t>
            </w:r>
            <w:r w:rsidR="00615039">
              <w:rPr>
                <w:color w:val="000000"/>
                <w:sz w:val="17"/>
                <w:szCs w:val="17"/>
              </w:rPr>
              <w:t>R</w:t>
            </w:r>
            <w:r>
              <w:rPr>
                <w:color w:val="000000"/>
                <w:sz w:val="17"/>
                <w:szCs w:val="17"/>
              </w:rPr>
              <w:t xml:space="preserve">einvestment </w:t>
            </w:r>
            <w:r w:rsidR="00615039">
              <w:rPr>
                <w:color w:val="000000"/>
                <w:sz w:val="17"/>
                <w:szCs w:val="17"/>
              </w:rPr>
              <w:t>Statistics R</w:t>
            </w:r>
            <w:r>
              <w:rPr>
                <w:color w:val="000000"/>
                <w:sz w:val="17"/>
                <w:szCs w:val="17"/>
              </w:rPr>
              <w:t>eports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76820" w14:textId="77777777" w:rsidR="002748C2" w:rsidRDefault="00000000">
            <w:r>
              <w:rPr>
                <w:color w:val="000000"/>
                <w:sz w:val="17"/>
                <w:szCs w:val="17"/>
              </w:rPr>
              <w:t>4 reports submitted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27FE6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16017" w14:textId="77777777" w:rsidR="002748C2" w:rsidRDefault="00000000">
            <w:r>
              <w:rPr>
                <w:color w:val="000000"/>
                <w:sz w:val="17"/>
                <w:szCs w:val="17"/>
              </w:rPr>
              <w:t>Apr 1, Jul 1, Oct 1, Jan 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01B6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868CE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982A0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4FB28" w14:textId="77777777" w:rsidR="002748C2" w:rsidRDefault="002748C2"/>
        </w:tc>
      </w:tr>
      <w:tr w:rsidR="002748C2" w14:paraId="0BA1D689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5FCB0C40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City / County</w:t>
            </w:r>
          </w:p>
        </w:tc>
      </w:tr>
      <w:tr w:rsidR="002748C2" w14:paraId="5450C4CF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FECBB" w14:textId="77777777" w:rsidR="002748C2" w:rsidRDefault="00000000">
            <w:r>
              <w:rPr>
                <w:color w:val="000000"/>
                <w:sz w:val="17"/>
                <w:szCs w:val="17"/>
              </w:rPr>
              <w:t>Execute annual scope of services contract with [city / county]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9AD28" w14:textId="77777777" w:rsidR="002748C2" w:rsidRDefault="00000000">
            <w:r>
              <w:rPr>
                <w:color w:val="000000"/>
                <w:sz w:val="17"/>
                <w:szCs w:val="17"/>
              </w:rPr>
              <w:t>Contract executed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4AE99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AFFF8" w14:textId="77777777" w:rsidR="002748C2" w:rsidRDefault="00000000">
            <w:r>
              <w:rPr>
                <w:color w:val="000000"/>
                <w:sz w:val="17"/>
                <w:szCs w:val="17"/>
              </w:rPr>
              <w:t>Annual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AA582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C52F4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7359A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0426A" w14:textId="77777777" w:rsidR="002748C2" w:rsidRDefault="002748C2"/>
        </w:tc>
      </w:tr>
      <w:tr w:rsidR="002748C2" w14:paraId="38173DC2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B0D0B" w14:textId="77777777" w:rsidR="002748C2" w:rsidRDefault="00000000">
            <w:r>
              <w:rPr>
                <w:color w:val="000000"/>
                <w:sz w:val="17"/>
                <w:szCs w:val="17"/>
              </w:rPr>
              <w:t>Submit regular activity reports to [city / county]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042A7" w14:textId="77777777" w:rsidR="002748C2" w:rsidRDefault="00000000">
            <w:r>
              <w:rPr>
                <w:color w:val="000000"/>
                <w:sz w:val="17"/>
                <w:szCs w:val="17"/>
              </w:rPr>
              <w:t>All reports submitted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9CA78" w14:textId="77777777" w:rsidR="002748C2" w:rsidRDefault="002748C2"/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95A93" w14:textId="77777777" w:rsidR="002748C2" w:rsidRDefault="00000000">
            <w:r>
              <w:rPr>
                <w:color w:val="000000"/>
                <w:sz w:val="17"/>
                <w:szCs w:val="17"/>
              </w:rPr>
              <w:t>Monthly / Quarterly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49257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F04BF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5F7DE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2C975" w14:textId="77777777" w:rsidR="002748C2" w:rsidRDefault="002748C2"/>
        </w:tc>
      </w:tr>
      <w:tr w:rsidR="002748C2" w14:paraId="678117A6" w14:textId="77777777">
        <w:tc>
          <w:tcPr>
            <w:tcW w:w="0" w:type="auto"/>
            <w:gridSpan w:val="8"/>
            <w:shd w:val="clear" w:color="auto" w:fill="D6EDF0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6EA9146A" w14:textId="77777777" w:rsidR="002748C2" w:rsidRDefault="00000000">
            <w:r>
              <w:rPr>
                <w:b/>
                <w:bCs/>
                <w:color w:val="07545C"/>
                <w:sz w:val="18"/>
                <w:szCs w:val="18"/>
              </w:rPr>
              <w:t>Organization &amp; Operations Maintenance</w:t>
            </w:r>
          </w:p>
        </w:tc>
      </w:tr>
      <w:tr w:rsidR="002748C2" w14:paraId="4E56EB7D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5E751FEF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Organizational Operations</w:t>
            </w:r>
          </w:p>
        </w:tc>
      </w:tr>
      <w:tr w:rsidR="002748C2" w14:paraId="4B9806C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5082D" w14:textId="77777777" w:rsidR="002748C2" w:rsidRDefault="00000000">
            <w:r>
              <w:rPr>
                <w:color w:val="000000"/>
                <w:sz w:val="17"/>
                <w:szCs w:val="17"/>
              </w:rPr>
              <w:t>Evaluate executive director performance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7AA86" w14:textId="77777777" w:rsidR="002748C2" w:rsidRDefault="00000000">
            <w:r>
              <w:rPr>
                <w:color w:val="000000"/>
                <w:sz w:val="17"/>
                <w:szCs w:val="17"/>
              </w:rPr>
              <w:t>Evaluation completed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59A0A" w14:textId="77777777" w:rsidR="002748C2" w:rsidRDefault="00000000">
            <w:r>
              <w:rPr>
                <w:color w:val="000000"/>
                <w:sz w:val="17"/>
                <w:szCs w:val="17"/>
              </w:rPr>
              <w:t>Board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356C9" w14:textId="77777777" w:rsidR="002748C2" w:rsidRDefault="00000000">
            <w:r>
              <w:rPr>
                <w:color w:val="000000"/>
                <w:sz w:val="17"/>
                <w:szCs w:val="17"/>
              </w:rPr>
              <w:t>Annual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53F1A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2995D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28B95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1A446" w14:textId="77777777" w:rsidR="002748C2" w:rsidRDefault="002748C2"/>
        </w:tc>
      </w:tr>
      <w:tr w:rsidR="002748C2" w14:paraId="6FC20997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8786D" w14:textId="77777777" w:rsidR="002748C2" w:rsidRDefault="00000000">
            <w:r>
              <w:rPr>
                <w:color w:val="000000"/>
                <w:sz w:val="17"/>
                <w:szCs w:val="17"/>
              </w:rPr>
              <w:t>Update annual budget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40C4AA" w14:textId="77777777" w:rsidR="002748C2" w:rsidRDefault="00000000">
            <w:r>
              <w:rPr>
                <w:color w:val="000000"/>
                <w:sz w:val="17"/>
                <w:szCs w:val="17"/>
              </w:rPr>
              <w:t>Budget adopted by board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58A25" w14:textId="77777777" w:rsidR="002748C2" w:rsidRDefault="00000000">
            <w:r>
              <w:rPr>
                <w:color w:val="000000"/>
                <w:sz w:val="17"/>
                <w:szCs w:val="17"/>
              </w:rPr>
              <w:t>Board Treasurer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185DC" w14:textId="77777777" w:rsidR="002748C2" w:rsidRDefault="00000000">
            <w:r>
              <w:rPr>
                <w:color w:val="000000"/>
                <w:sz w:val="17"/>
                <w:szCs w:val="17"/>
              </w:rPr>
              <w:t>Start of fiscal year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9094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6107C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337A8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AF8A7" w14:textId="77777777" w:rsidR="002748C2" w:rsidRDefault="002748C2"/>
        </w:tc>
      </w:tr>
      <w:tr w:rsidR="002748C2" w14:paraId="0D61D194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6C76B" w14:textId="77777777" w:rsidR="002748C2" w:rsidRDefault="00000000">
            <w:r>
              <w:rPr>
                <w:color w:val="000000"/>
                <w:sz w:val="17"/>
                <w:szCs w:val="17"/>
              </w:rPr>
              <w:t>Review bylaws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CF42A" w14:textId="77777777" w:rsidR="002748C2" w:rsidRDefault="00000000">
            <w:r>
              <w:rPr>
                <w:color w:val="000000"/>
                <w:sz w:val="17"/>
                <w:szCs w:val="17"/>
              </w:rPr>
              <w:t>Review completed; amendments approved if needed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FD41D" w14:textId="77777777" w:rsidR="002748C2" w:rsidRDefault="00000000">
            <w:r>
              <w:rPr>
                <w:color w:val="000000"/>
                <w:sz w:val="17"/>
                <w:szCs w:val="17"/>
              </w:rPr>
              <w:t>Board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B939D3" w14:textId="77777777" w:rsidR="002748C2" w:rsidRDefault="00000000">
            <w:r>
              <w:rPr>
                <w:color w:val="000000"/>
                <w:sz w:val="17"/>
                <w:szCs w:val="17"/>
              </w:rPr>
              <w:t>Annual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C0C9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C2538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CB4CD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1060C" w14:textId="77777777" w:rsidR="002748C2" w:rsidRDefault="002748C2"/>
        </w:tc>
      </w:tr>
      <w:tr w:rsidR="002748C2" w14:paraId="4EBA55BE" w14:textId="77777777">
        <w:tc>
          <w:tcPr>
            <w:tcW w:w="0" w:type="auto"/>
            <w:gridSpan w:val="8"/>
            <w:shd w:val="clear" w:color="auto" w:fill="EAF6F8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7CB1DEB9" w14:textId="77777777" w:rsidR="002748C2" w:rsidRDefault="00000000">
            <w:r>
              <w:rPr>
                <w:b/>
                <w:bCs/>
                <w:color w:val="07545C"/>
                <w:sz w:val="17"/>
                <w:szCs w:val="17"/>
              </w:rPr>
              <w:t>Organizational Planning</w:t>
            </w:r>
          </w:p>
        </w:tc>
      </w:tr>
      <w:tr w:rsidR="002748C2" w14:paraId="70000536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841A6" w14:textId="77777777" w:rsidR="002748C2" w:rsidRDefault="00000000">
            <w:r>
              <w:rPr>
                <w:color w:val="000000"/>
                <w:sz w:val="17"/>
                <w:szCs w:val="17"/>
              </w:rPr>
              <w:t>Evaluate previous year's work plan performance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B5F29" w14:textId="77777777" w:rsidR="002748C2" w:rsidRDefault="00000000">
            <w:r>
              <w:rPr>
                <w:color w:val="000000"/>
                <w:sz w:val="17"/>
                <w:szCs w:val="17"/>
              </w:rPr>
              <w:t>Evaluation completed; lessons documented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E8A47" w14:textId="77777777" w:rsidR="002748C2" w:rsidRDefault="00000000">
            <w:r>
              <w:rPr>
                <w:color w:val="000000"/>
                <w:sz w:val="17"/>
                <w:szCs w:val="17"/>
              </w:rPr>
              <w:t>Board &amp; ED / staff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B8C3B" w14:textId="77777777" w:rsidR="002748C2" w:rsidRDefault="00000000">
            <w:r>
              <w:rPr>
                <w:color w:val="000000"/>
                <w:sz w:val="17"/>
                <w:szCs w:val="17"/>
              </w:rPr>
              <w:t>Annual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F5D05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05B64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EC53F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1EB62" w14:textId="77777777" w:rsidR="002748C2" w:rsidRDefault="002748C2"/>
        </w:tc>
      </w:tr>
      <w:tr w:rsidR="002748C2" w14:paraId="2A82FC55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4D710" w14:textId="77777777" w:rsidR="002748C2" w:rsidRDefault="00000000">
            <w:r>
              <w:rPr>
                <w:color w:val="000000"/>
                <w:sz w:val="17"/>
                <w:szCs w:val="17"/>
              </w:rPr>
              <w:t>Evaluate ETS / CBS outcomes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B50C3" w14:textId="77777777" w:rsidR="002748C2" w:rsidRDefault="00000000">
            <w:r>
              <w:rPr>
                <w:color w:val="000000"/>
                <w:sz w:val="17"/>
                <w:szCs w:val="17"/>
              </w:rPr>
              <w:t>Outcome evaluation completed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61B69" w14:textId="77777777" w:rsidR="002748C2" w:rsidRDefault="00000000">
            <w:r>
              <w:rPr>
                <w:color w:val="000000"/>
                <w:sz w:val="17"/>
                <w:szCs w:val="17"/>
              </w:rPr>
              <w:t>Board &amp; ED / staff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66B6E" w14:textId="77777777" w:rsidR="002748C2" w:rsidRDefault="00000000">
            <w:r>
              <w:rPr>
                <w:color w:val="000000"/>
                <w:sz w:val="17"/>
                <w:szCs w:val="17"/>
              </w:rPr>
              <w:t>Annual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41E19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37556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905F5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67E2A" w14:textId="77777777" w:rsidR="002748C2" w:rsidRDefault="002748C2"/>
        </w:tc>
      </w:tr>
      <w:tr w:rsidR="002748C2" w14:paraId="5C036D61" w14:textId="77777777">
        <w:tc>
          <w:tcPr>
            <w:tcW w:w="33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71201" w14:textId="77777777" w:rsidR="002748C2" w:rsidRDefault="00000000">
            <w:r>
              <w:rPr>
                <w:color w:val="000000"/>
                <w:sz w:val="17"/>
                <w:szCs w:val="17"/>
              </w:rPr>
              <w:t>Update annual work plan</w:t>
            </w:r>
          </w:p>
        </w:tc>
        <w:tc>
          <w:tcPr>
            <w:tcW w:w="22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ABB5B" w14:textId="77777777" w:rsidR="002748C2" w:rsidRDefault="00000000">
            <w:r>
              <w:rPr>
                <w:color w:val="000000"/>
                <w:sz w:val="17"/>
                <w:szCs w:val="17"/>
              </w:rPr>
              <w:t>Next year's work plan completed and adopted</w:t>
            </w:r>
          </w:p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269CC" w14:textId="77777777" w:rsidR="002748C2" w:rsidRDefault="00000000">
            <w:r>
              <w:rPr>
                <w:color w:val="000000"/>
                <w:sz w:val="17"/>
                <w:szCs w:val="17"/>
              </w:rPr>
              <w:t>Board &amp; ED / staff</w:t>
            </w:r>
          </w:p>
        </w:tc>
        <w:tc>
          <w:tcPr>
            <w:tcW w:w="11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1ABD9" w14:textId="77777777" w:rsidR="002748C2" w:rsidRDefault="00000000">
            <w:r>
              <w:rPr>
                <w:color w:val="000000"/>
                <w:sz w:val="17"/>
                <w:szCs w:val="17"/>
              </w:rPr>
              <w:t>Late in fiscal year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A7D85" w14:textId="77777777" w:rsidR="002748C2" w:rsidRDefault="002748C2"/>
        </w:tc>
        <w:tc>
          <w:tcPr>
            <w:tcW w:w="15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E416A" w14:textId="77777777" w:rsidR="002748C2" w:rsidRDefault="002748C2"/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06124" w14:textId="77777777" w:rsidR="002748C2" w:rsidRDefault="00000000">
            <w:r>
              <w:rPr>
                <w:color w:val="000000"/>
                <w:sz w:val="17"/>
                <w:szCs w:val="17"/>
              </w:rPr>
              <w:t>O</w:t>
            </w:r>
          </w:p>
        </w:tc>
        <w:tc>
          <w:tcPr>
            <w:tcW w:w="22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B6F8F" w14:textId="77777777" w:rsidR="002748C2" w:rsidRDefault="002748C2"/>
        </w:tc>
      </w:tr>
    </w:tbl>
    <w:p w14:paraId="0A88176E" w14:textId="77777777" w:rsidR="002748C2" w:rsidRDefault="002748C2"/>
    <w:sectPr w:rsidR="002748C2" w:rsidSect="00B36358">
      <w:pgSz w:w="15840" w:h="12240" w:orient="landscape"/>
      <w:pgMar w:top="1080" w:right="864" w:bottom="1080" w:left="86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60F"/>
    <w:multiLevelType w:val="hybridMultilevel"/>
    <w:tmpl w:val="6528108A"/>
    <w:lvl w:ilvl="0" w:tplc="D3248566">
      <w:start w:val="1"/>
      <w:numFmt w:val="bullet"/>
      <w:lvlText w:val="●"/>
      <w:lvlJc w:val="left"/>
      <w:pPr>
        <w:ind w:left="720" w:hanging="360"/>
      </w:pPr>
    </w:lvl>
    <w:lvl w:ilvl="1" w:tplc="34E6CBCA">
      <w:start w:val="1"/>
      <w:numFmt w:val="bullet"/>
      <w:lvlText w:val="○"/>
      <w:lvlJc w:val="left"/>
      <w:pPr>
        <w:ind w:left="1440" w:hanging="360"/>
      </w:pPr>
    </w:lvl>
    <w:lvl w:ilvl="2" w:tplc="B4E0934E">
      <w:start w:val="1"/>
      <w:numFmt w:val="bullet"/>
      <w:lvlText w:val="■"/>
      <w:lvlJc w:val="left"/>
      <w:pPr>
        <w:ind w:left="2160" w:hanging="360"/>
      </w:pPr>
    </w:lvl>
    <w:lvl w:ilvl="3" w:tplc="7A4878B6">
      <w:start w:val="1"/>
      <w:numFmt w:val="bullet"/>
      <w:lvlText w:val="●"/>
      <w:lvlJc w:val="left"/>
      <w:pPr>
        <w:ind w:left="2880" w:hanging="360"/>
      </w:pPr>
    </w:lvl>
    <w:lvl w:ilvl="4" w:tplc="6398229A">
      <w:start w:val="1"/>
      <w:numFmt w:val="bullet"/>
      <w:lvlText w:val="○"/>
      <w:lvlJc w:val="left"/>
      <w:pPr>
        <w:ind w:left="3600" w:hanging="360"/>
      </w:pPr>
    </w:lvl>
    <w:lvl w:ilvl="5" w:tplc="DA743AD6">
      <w:start w:val="1"/>
      <w:numFmt w:val="bullet"/>
      <w:lvlText w:val="■"/>
      <w:lvlJc w:val="left"/>
      <w:pPr>
        <w:ind w:left="4320" w:hanging="360"/>
      </w:pPr>
    </w:lvl>
    <w:lvl w:ilvl="6" w:tplc="6CEABDC8">
      <w:start w:val="1"/>
      <w:numFmt w:val="bullet"/>
      <w:lvlText w:val="●"/>
      <w:lvlJc w:val="left"/>
      <w:pPr>
        <w:ind w:left="5040" w:hanging="360"/>
      </w:pPr>
    </w:lvl>
    <w:lvl w:ilvl="7" w:tplc="5572611C">
      <w:start w:val="1"/>
      <w:numFmt w:val="bullet"/>
      <w:lvlText w:val="●"/>
      <w:lvlJc w:val="left"/>
      <w:pPr>
        <w:ind w:left="5760" w:hanging="360"/>
      </w:pPr>
    </w:lvl>
    <w:lvl w:ilvl="8" w:tplc="E7C893D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4141D1"/>
    <w:multiLevelType w:val="hybridMultilevel"/>
    <w:tmpl w:val="518600E2"/>
    <w:lvl w:ilvl="0" w:tplc="32D69156">
      <w:start w:val="1"/>
      <w:numFmt w:val="bullet"/>
      <w:lvlText w:val="•"/>
      <w:lvlJc w:val="left"/>
      <w:pPr>
        <w:ind w:left="420" w:hanging="220"/>
      </w:pPr>
    </w:lvl>
    <w:lvl w:ilvl="1" w:tplc="151C44A2">
      <w:numFmt w:val="decimal"/>
      <w:lvlText w:val=""/>
      <w:lvlJc w:val="left"/>
    </w:lvl>
    <w:lvl w:ilvl="2" w:tplc="5F640858">
      <w:numFmt w:val="decimal"/>
      <w:lvlText w:val=""/>
      <w:lvlJc w:val="left"/>
    </w:lvl>
    <w:lvl w:ilvl="3" w:tplc="5BFE8A06">
      <w:numFmt w:val="decimal"/>
      <w:lvlText w:val=""/>
      <w:lvlJc w:val="left"/>
    </w:lvl>
    <w:lvl w:ilvl="4" w:tplc="9AB47BBA">
      <w:numFmt w:val="decimal"/>
      <w:lvlText w:val=""/>
      <w:lvlJc w:val="left"/>
    </w:lvl>
    <w:lvl w:ilvl="5" w:tplc="290AE63A">
      <w:numFmt w:val="decimal"/>
      <w:lvlText w:val=""/>
      <w:lvlJc w:val="left"/>
    </w:lvl>
    <w:lvl w:ilvl="6" w:tplc="C5EEC820">
      <w:numFmt w:val="decimal"/>
      <w:lvlText w:val=""/>
      <w:lvlJc w:val="left"/>
    </w:lvl>
    <w:lvl w:ilvl="7" w:tplc="E744C110">
      <w:numFmt w:val="decimal"/>
      <w:lvlText w:val=""/>
      <w:lvlJc w:val="left"/>
    </w:lvl>
    <w:lvl w:ilvl="8" w:tplc="1E2CD586">
      <w:numFmt w:val="decimal"/>
      <w:lvlText w:val=""/>
      <w:lvlJc w:val="left"/>
    </w:lvl>
  </w:abstractNum>
  <w:num w:numId="1" w16cid:durableId="1212426573">
    <w:abstractNumId w:val="0"/>
    <w:lvlOverride w:ilvl="0">
      <w:startOverride w:val="1"/>
    </w:lvlOverride>
  </w:num>
  <w:num w:numId="2" w16cid:durableId="194237228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33"/>
    <w:rsid w:val="000C2B49"/>
    <w:rsid w:val="000F3033"/>
    <w:rsid w:val="0011290D"/>
    <w:rsid w:val="002748C2"/>
    <w:rsid w:val="00615039"/>
    <w:rsid w:val="007234C1"/>
    <w:rsid w:val="0072776A"/>
    <w:rsid w:val="00AE1DFD"/>
    <w:rsid w:val="00B36358"/>
    <w:rsid w:val="00D9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38B5"/>
  <w15:docId w15:val="{2A8CDD6F-5DF9-4EEB-A8B3-D5DCBD2A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Amy Barnhart</cp:lastModifiedBy>
  <cp:revision>2</cp:revision>
  <dcterms:created xsi:type="dcterms:W3CDTF">2026-08-18T23:26:00Z</dcterms:created>
  <dcterms:modified xsi:type="dcterms:W3CDTF">2026-08-18T23:26:00Z</dcterms:modified>
</cp:coreProperties>
</file>