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9529" w14:textId="5294FF35" w:rsidR="00645669" w:rsidRDefault="00645669" w:rsidP="00645669">
      <w:pPr>
        <w:spacing w:after="120"/>
        <w:jc w:val="center"/>
        <w:outlineLvl w:val="2"/>
        <w:rPr>
          <w:rFonts w:ascii="Crimson Text" w:eastAsia="Times New Roman" w:hAnsi="Crimson Text" w:cs="Times New Roman"/>
          <w:b/>
          <w:bCs/>
          <w:sz w:val="28"/>
          <w:szCs w:val="28"/>
        </w:rPr>
      </w:pPr>
      <w:r w:rsidRPr="00645669">
        <w:rPr>
          <w:rFonts w:ascii="Crimson Text" w:eastAsia="Times New Roman" w:hAnsi="Crimson Text" w:cs="Times New Roman"/>
          <w:b/>
          <w:bCs/>
          <w:sz w:val="28"/>
          <w:szCs w:val="28"/>
        </w:rPr>
        <w:t xml:space="preserve">BUILD YOUR OWN TOUR </w:t>
      </w:r>
      <w:r w:rsidRPr="00645669">
        <w:rPr>
          <w:rFonts w:ascii="Crimson Text" w:eastAsia="Times New Roman" w:hAnsi="Crimson Text" w:cs="Times New Roman"/>
          <w:sz w:val="28"/>
          <w:szCs w:val="28"/>
        </w:rPr>
        <w:t>VOLUNTEER JOB DESCRIPTION</w:t>
      </w:r>
    </w:p>
    <w:p w14:paraId="4C0D0BD0" w14:textId="77777777" w:rsidR="00645669" w:rsidRPr="00645669" w:rsidRDefault="00645669" w:rsidP="00645669">
      <w:pPr>
        <w:spacing w:after="120"/>
        <w:jc w:val="center"/>
        <w:outlineLvl w:val="2"/>
        <w:rPr>
          <w:rFonts w:ascii="Crimson Text" w:eastAsia="Times New Roman" w:hAnsi="Crimson Text" w:cs="Times New Roman"/>
          <w:b/>
          <w:bCs/>
          <w:sz w:val="28"/>
          <w:szCs w:val="28"/>
        </w:rPr>
      </w:pPr>
    </w:p>
    <w:p w14:paraId="247D1505" w14:textId="77777777" w:rsidR="00645669" w:rsidRPr="00645669" w:rsidRDefault="00645669" w:rsidP="00645669">
      <w:pPr>
        <w:spacing w:after="120"/>
        <w:rPr>
          <w:rFonts w:ascii="Barlow" w:eastAsia="Times New Roman" w:hAnsi="Barlow" w:cs="Times New Roman"/>
          <w:sz w:val="22"/>
          <w:szCs w:val="22"/>
        </w:rPr>
      </w:pPr>
      <w:r w:rsidRPr="00645669">
        <w:rPr>
          <w:rFonts w:ascii="Barlow" w:eastAsia="Times New Roman" w:hAnsi="Barlow" w:cs="Times New Roman"/>
          <w:b/>
          <w:bCs/>
          <w:sz w:val="22"/>
          <w:szCs w:val="22"/>
        </w:rPr>
        <w:t xml:space="preserve">Job Title: </w:t>
      </w:r>
      <w:r w:rsidRPr="00645669">
        <w:rPr>
          <w:rFonts w:ascii="Barlow" w:eastAsia="Times New Roman" w:hAnsi="Barlow" w:cs="Times New Roman"/>
          <w:sz w:val="22"/>
          <w:szCs w:val="22"/>
        </w:rPr>
        <w:t>Tour Creator(s)</w:t>
      </w:r>
    </w:p>
    <w:p w14:paraId="6D9C3376" w14:textId="77777777" w:rsidR="00645669" w:rsidRPr="00645669" w:rsidRDefault="00645669" w:rsidP="00645669">
      <w:pPr>
        <w:spacing w:after="120"/>
        <w:rPr>
          <w:rFonts w:ascii="Barlow" w:eastAsia="Times New Roman" w:hAnsi="Barlow" w:cs="Times New Roman"/>
          <w:sz w:val="22"/>
          <w:szCs w:val="22"/>
        </w:rPr>
      </w:pPr>
      <w:r w:rsidRPr="00645669">
        <w:rPr>
          <w:rFonts w:ascii="Barlow" w:eastAsia="Times New Roman" w:hAnsi="Barlow" w:cs="Times New Roman"/>
          <w:b/>
          <w:bCs/>
          <w:sz w:val="22"/>
          <w:szCs w:val="22"/>
        </w:rPr>
        <w:t xml:space="preserve">Number of Volunteers Needed: </w:t>
      </w:r>
      <w:r w:rsidRPr="00645669">
        <w:rPr>
          <w:rFonts w:ascii="Barlow" w:eastAsia="Times New Roman" w:hAnsi="Barlow" w:cs="Times New Roman"/>
          <w:sz w:val="22"/>
          <w:szCs w:val="22"/>
        </w:rPr>
        <w:t>Any number; volunteers can work solo, in pairs, or in groups.</w:t>
      </w:r>
    </w:p>
    <w:p w14:paraId="1C6F1D1F" w14:textId="5FBE4703" w:rsidR="00645669" w:rsidRPr="00645669" w:rsidRDefault="00645669" w:rsidP="00645669">
      <w:pPr>
        <w:spacing w:after="120"/>
        <w:rPr>
          <w:rFonts w:ascii="Barlow" w:eastAsia="Times New Roman" w:hAnsi="Barlow" w:cs="Times New Roman"/>
          <w:sz w:val="22"/>
          <w:szCs w:val="22"/>
        </w:rPr>
      </w:pPr>
      <w:r w:rsidRPr="00645669">
        <w:rPr>
          <w:rFonts w:ascii="Barlow" w:eastAsia="Times New Roman" w:hAnsi="Barlow" w:cs="Times New Roman"/>
          <w:b/>
          <w:bCs/>
          <w:sz w:val="22"/>
          <w:szCs w:val="22"/>
        </w:rPr>
        <w:t>Purpose:</w:t>
      </w:r>
      <w:r w:rsidRPr="00645669">
        <w:rPr>
          <w:rFonts w:ascii="Barlow" w:eastAsia="Times New Roman" w:hAnsi="Barlow" w:cs="Times New Roman"/>
          <w:sz w:val="22"/>
          <w:szCs w:val="22"/>
        </w:rPr>
        <w:t xml:space="preserve"> The position of tour creator serves as the creative force behind developing short tours highlighting the assets of downtown Carlsbad. The tours could be used in a variety of ways, such as printed and made available at the Carlsbad MainStreet office, added to the CMS website, and/or used as the basis for an in-person - or a Facebook Live - walking tour of the CMS district.</w:t>
      </w:r>
    </w:p>
    <w:p w14:paraId="6DBCED6C" w14:textId="501F473B" w:rsidR="00645669" w:rsidRPr="00645669" w:rsidRDefault="00645669" w:rsidP="00645669">
      <w:pPr>
        <w:spacing w:after="120"/>
        <w:rPr>
          <w:rFonts w:ascii="Barlow" w:eastAsia="Times New Roman" w:hAnsi="Barlow" w:cs="Times New Roman"/>
          <w:sz w:val="22"/>
          <w:szCs w:val="22"/>
        </w:rPr>
      </w:pPr>
      <w:r w:rsidRPr="00645669">
        <w:rPr>
          <w:rFonts w:ascii="Barlow" w:eastAsia="Times New Roman" w:hAnsi="Barlow" w:cs="Times New Roman"/>
          <w:b/>
          <w:bCs/>
          <w:sz w:val="22"/>
          <w:szCs w:val="22"/>
        </w:rPr>
        <w:t>Location:</w:t>
      </w:r>
      <w:r w:rsidRPr="00645669">
        <w:rPr>
          <w:rFonts w:ascii="Barlow" w:eastAsia="Times New Roman" w:hAnsi="Barlow" w:cs="Times New Roman"/>
          <w:sz w:val="22"/>
          <w:szCs w:val="22"/>
        </w:rPr>
        <w:t xml:space="preserve"> Based out of the Carlsbad Museum &amp; Art Center (CMAC) meeting space, but tour creators will also </w:t>
      </w:r>
      <w:r w:rsidR="00352B21">
        <w:rPr>
          <w:rFonts w:ascii="Barlow" w:eastAsia="Times New Roman" w:hAnsi="Barlow" w:cs="Times New Roman"/>
          <w:sz w:val="22"/>
          <w:szCs w:val="22"/>
        </w:rPr>
        <w:t>traverse</w:t>
      </w:r>
      <w:r w:rsidRPr="00645669">
        <w:rPr>
          <w:rFonts w:ascii="Barlow" w:eastAsia="Times New Roman" w:hAnsi="Barlow" w:cs="Times New Roman"/>
          <w:sz w:val="22"/>
          <w:szCs w:val="22"/>
        </w:rPr>
        <w:t xml:space="preserve"> the district and visit tour stops.</w:t>
      </w:r>
    </w:p>
    <w:p w14:paraId="03ED4D29" w14:textId="429FAB07" w:rsidR="00645669" w:rsidRPr="00645669" w:rsidRDefault="00645669" w:rsidP="00645669">
      <w:pPr>
        <w:pStyle w:val="Pa4"/>
        <w:spacing w:after="120" w:line="240" w:lineRule="auto"/>
        <w:rPr>
          <w:rFonts w:eastAsia="Times New Roman" w:cstheme="minorHAnsi"/>
          <w:sz w:val="22"/>
          <w:szCs w:val="22"/>
        </w:rPr>
      </w:pPr>
      <w:r w:rsidRPr="00645669">
        <w:rPr>
          <w:rFonts w:eastAsia="Times New Roman" w:cstheme="minorHAnsi"/>
          <w:b/>
          <w:bCs/>
          <w:sz w:val="22"/>
          <w:szCs w:val="22"/>
        </w:rPr>
        <w:t>Reports to:</w:t>
      </w:r>
      <w:r w:rsidRPr="00645669">
        <w:rPr>
          <w:rFonts w:eastAsia="Times New Roman" w:cstheme="minorHAnsi"/>
          <w:sz w:val="22"/>
          <w:szCs w:val="22"/>
        </w:rPr>
        <w:t xml:space="preserve"> This volunteer position enables the “tour creator” to act independently and does not report directly to anyone.</w:t>
      </w:r>
    </w:p>
    <w:p w14:paraId="41B5DA5D" w14:textId="6E0ECAEF" w:rsidR="00645669" w:rsidRPr="00645669" w:rsidRDefault="00645669" w:rsidP="00645669">
      <w:pPr>
        <w:spacing w:after="120"/>
        <w:rPr>
          <w:rFonts w:ascii="Barlow" w:eastAsia="Times New Roman" w:hAnsi="Barlow" w:cs="Times New Roman"/>
          <w:sz w:val="22"/>
          <w:szCs w:val="22"/>
        </w:rPr>
      </w:pPr>
      <w:r w:rsidRPr="00645669">
        <w:rPr>
          <w:rFonts w:ascii="Barlow" w:eastAsia="Times New Roman" w:hAnsi="Barlow" w:cs="Times New Roman"/>
          <w:b/>
          <w:bCs/>
          <w:sz w:val="22"/>
          <w:szCs w:val="22"/>
        </w:rPr>
        <w:t>Support:</w:t>
      </w:r>
      <w:r w:rsidRPr="00645669">
        <w:rPr>
          <w:rFonts w:ascii="Barlow" w:eastAsia="Times New Roman" w:hAnsi="Barlow" w:cs="Times New Roman"/>
          <w:sz w:val="22"/>
          <w:szCs w:val="22"/>
        </w:rPr>
        <w:t xml:space="preserve"> </w:t>
      </w:r>
      <w:r w:rsidRPr="00645669">
        <w:rPr>
          <w:rFonts w:ascii="Barlow" w:eastAsia="Times New Roman" w:hAnsi="Barlow" w:cstheme="minorHAnsi"/>
          <w:sz w:val="22"/>
          <w:szCs w:val="22"/>
        </w:rPr>
        <w:t>Several individuals will be available to the tour creator for questions and guidance: Amy Barnhart (NMMS Revitalization Specialist), Cam Wilde &amp; Julia Royal (NMMS Revitalization Specialist), and Jameson Lucas (</w:t>
      </w:r>
      <w:r w:rsidRPr="00645669">
        <w:rPr>
          <w:rStyle w:val="A9"/>
          <w:rFonts w:ascii="Barlow" w:hAnsi="Barlow" w:cstheme="minorHAnsi"/>
          <w:sz w:val="22"/>
          <w:szCs w:val="22"/>
        </w:rPr>
        <w:t xml:space="preserve">SE NM Historical Society). </w:t>
      </w:r>
      <w:r w:rsidR="008B1FC1">
        <w:rPr>
          <w:rStyle w:val="A9"/>
          <w:rFonts w:ascii="Barlow" w:hAnsi="Barlow" w:cstheme="minorHAnsi"/>
          <w:sz w:val="22"/>
          <w:szCs w:val="22"/>
        </w:rPr>
        <w:t>Other Revitalization Specialists may be available as well. M</w:t>
      </w:r>
      <w:r w:rsidRPr="00645669">
        <w:rPr>
          <w:rStyle w:val="A9"/>
          <w:rFonts w:ascii="Barlow" w:hAnsi="Barlow" w:cstheme="minorHAnsi"/>
          <w:sz w:val="22"/>
          <w:szCs w:val="22"/>
        </w:rPr>
        <w:t xml:space="preserve">aterials </w:t>
      </w:r>
      <w:r w:rsidR="008B1FC1">
        <w:rPr>
          <w:rStyle w:val="A9"/>
          <w:rFonts w:ascii="Barlow" w:hAnsi="Barlow" w:cstheme="minorHAnsi"/>
          <w:sz w:val="22"/>
          <w:szCs w:val="22"/>
        </w:rPr>
        <w:t>will be p</w:t>
      </w:r>
      <w:r w:rsidRPr="00645669">
        <w:rPr>
          <w:rStyle w:val="A9"/>
          <w:rFonts w:ascii="Barlow" w:hAnsi="Barlow" w:cstheme="minorHAnsi"/>
          <w:sz w:val="22"/>
          <w:szCs w:val="22"/>
        </w:rPr>
        <w:t>rovided to assist with research for tour development.</w:t>
      </w:r>
    </w:p>
    <w:p w14:paraId="7886EBA9" w14:textId="77777777" w:rsidR="00645669" w:rsidRPr="00645669" w:rsidRDefault="00645669" w:rsidP="00645669">
      <w:pPr>
        <w:spacing w:after="120"/>
        <w:rPr>
          <w:rFonts w:ascii="Barlow" w:eastAsia="Times New Roman" w:hAnsi="Barlow" w:cs="Times New Roman"/>
          <w:sz w:val="22"/>
          <w:szCs w:val="22"/>
        </w:rPr>
      </w:pPr>
      <w:r w:rsidRPr="00645669">
        <w:rPr>
          <w:rFonts w:ascii="Barlow" w:eastAsia="Times New Roman" w:hAnsi="Barlow" w:cs="Times New Roman"/>
          <w:b/>
          <w:bCs/>
          <w:sz w:val="22"/>
          <w:szCs w:val="22"/>
        </w:rPr>
        <w:t>Key Tasks:</w:t>
      </w:r>
      <w:r w:rsidRPr="00645669">
        <w:rPr>
          <w:rFonts w:ascii="Barlow" w:eastAsia="Times New Roman" w:hAnsi="Barlow" w:cs="Times New Roman"/>
          <w:sz w:val="22"/>
          <w:szCs w:val="22"/>
        </w:rPr>
        <w:t xml:space="preserve"> </w:t>
      </w:r>
    </w:p>
    <w:p w14:paraId="6B0BB657" w14:textId="77777777" w:rsidR="00645669" w:rsidRPr="00645669" w:rsidRDefault="00645669" w:rsidP="0064566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arlow" w:eastAsia="Times New Roman" w:hAnsi="Barlow" w:cs="Times New Roman"/>
          <w:i/>
          <w:iCs/>
        </w:rPr>
      </w:pPr>
      <w:r w:rsidRPr="00645669">
        <w:rPr>
          <w:rFonts w:ascii="Barlow" w:eastAsia="Times New Roman" w:hAnsi="Barlow" w:cs="Times New Roman"/>
        </w:rPr>
        <w:t xml:space="preserve">Research downtown assets using a variety of methods, including provided materials, websites, and people (Amy Barnhart, Jameson Lucas). </w:t>
      </w:r>
    </w:p>
    <w:p w14:paraId="3B5F22DD" w14:textId="5AFC8590" w:rsidR="00645669" w:rsidRPr="00645669" w:rsidRDefault="00645669" w:rsidP="0064566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Barlow" w:eastAsia="Times New Roman" w:hAnsi="Barlow" w:cs="Times New Roman"/>
          <w:i/>
          <w:iCs/>
        </w:rPr>
      </w:pPr>
      <w:r w:rsidRPr="00645669">
        <w:rPr>
          <w:rFonts w:ascii="Barlow" w:eastAsia="Times New Roman" w:hAnsi="Barlow" w:cs="Times New Roman"/>
          <w:i/>
          <w:iCs/>
        </w:rPr>
        <w:t>*It would be best if the tour creator (or a member of the team) has a smartphone or laptop to assist with any online research.</w:t>
      </w:r>
    </w:p>
    <w:p w14:paraId="4BC94A7B" w14:textId="77777777" w:rsidR="00645669" w:rsidRPr="00645669" w:rsidRDefault="00645669" w:rsidP="0064566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arlow" w:eastAsia="Times New Roman" w:hAnsi="Barlow" w:cs="Times New Roman"/>
        </w:rPr>
      </w:pPr>
      <w:r w:rsidRPr="00645669">
        <w:rPr>
          <w:rFonts w:ascii="Barlow" w:eastAsia="Times New Roman" w:hAnsi="Barlow" w:cs="Times New Roman"/>
        </w:rPr>
        <w:t>Develop tour concept/theme. Develop draft tour route.</w:t>
      </w:r>
    </w:p>
    <w:p w14:paraId="043B347E" w14:textId="77777777" w:rsidR="00645669" w:rsidRPr="00645669" w:rsidRDefault="00645669" w:rsidP="0064566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arlow" w:eastAsia="Times New Roman" w:hAnsi="Barlow" w:cs="Times New Roman"/>
        </w:rPr>
      </w:pPr>
      <w:r w:rsidRPr="00645669">
        <w:rPr>
          <w:rFonts w:ascii="Barlow" w:eastAsia="Times New Roman" w:hAnsi="Barlow" w:cs="Times New Roman"/>
        </w:rPr>
        <w:t>Traverse the district to determine the best tour route and travel time between stops. Take photos of tour stops.</w:t>
      </w:r>
    </w:p>
    <w:p w14:paraId="6E597726" w14:textId="77777777" w:rsidR="00645669" w:rsidRPr="00645669" w:rsidRDefault="00645669" w:rsidP="0064566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arlow" w:eastAsia="Times New Roman" w:hAnsi="Barlow" w:cs="Times New Roman"/>
        </w:rPr>
      </w:pPr>
      <w:r w:rsidRPr="00645669">
        <w:rPr>
          <w:rFonts w:ascii="Barlow" w:eastAsia="Times New Roman" w:hAnsi="Barlow" w:cs="Times New Roman"/>
        </w:rPr>
        <w:t>Finalize tour stops (up to five), tour route, travel times, and tour stop descriptions. Finalize tour title and description. Select the best photos to accompany the tour (up to three).</w:t>
      </w:r>
    </w:p>
    <w:p w14:paraId="2FA56B56" w14:textId="44640AC8" w:rsidR="00645669" w:rsidRPr="00DE3C04" w:rsidRDefault="00352B21" w:rsidP="00DE3C0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arlow" w:eastAsia="Times New Roman" w:hAnsi="Barlow" w:cs="Times New Roman"/>
          <w:i/>
          <w:iCs/>
        </w:rPr>
      </w:pPr>
      <w:r>
        <w:rPr>
          <w:rFonts w:ascii="Barlow" w:eastAsia="Times New Roman" w:hAnsi="Barlow" w:cs="Times New Roman"/>
        </w:rPr>
        <w:t>Submit</w:t>
      </w:r>
      <w:r w:rsidR="00645669" w:rsidRPr="00645669">
        <w:rPr>
          <w:rFonts w:ascii="Barlow" w:eastAsia="Times New Roman" w:hAnsi="Barlow" w:cs="Times New Roman"/>
        </w:rPr>
        <w:t xml:space="preserve"> your tour and photos to be developed into a final product</w:t>
      </w:r>
      <w:r w:rsidR="0019123A">
        <w:rPr>
          <w:rFonts w:ascii="Barlow" w:eastAsia="Times New Roman" w:hAnsi="Barlow" w:cs="Times New Roman"/>
        </w:rPr>
        <w:t xml:space="preserve"> (see instructions document for more details on submitting your tour)</w:t>
      </w:r>
      <w:r>
        <w:rPr>
          <w:rFonts w:ascii="Barlow" w:eastAsia="Times New Roman" w:hAnsi="Barlow" w:cs="Times New Roman"/>
        </w:rPr>
        <w:t>.</w:t>
      </w:r>
    </w:p>
    <w:p w14:paraId="781393FC" w14:textId="77777777" w:rsidR="00645669" w:rsidRPr="00645669" w:rsidRDefault="00645669" w:rsidP="00645669">
      <w:pPr>
        <w:spacing w:after="120"/>
        <w:rPr>
          <w:rFonts w:ascii="Barlow" w:eastAsia="Times New Roman" w:hAnsi="Barlow" w:cs="Times New Roman"/>
          <w:sz w:val="22"/>
          <w:szCs w:val="22"/>
        </w:rPr>
      </w:pPr>
      <w:r w:rsidRPr="00645669">
        <w:rPr>
          <w:rFonts w:ascii="Barlow" w:eastAsia="Times New Roman" w:hAnsi="Barlow" w:cs="Times New Roman"/>
          <w:b/>
          <w:bCs/>
          <w:sz w:val="22"/>
          <w:szCs w:val="22"/>
        </w:rPr>
        <w:t>Time Commitment:</w:t>
      </w:r>
      <w:r w:rsidRPr="00645669">
        <w:rPr>
          <w:rFonts w:ascii="Barlow" w:eastAsia="Times New Roman" w:hAnsi="Barlow" w:cs="Times New Roman"/>
          <w:sz w:val="22"/>
          <w:szCs w:val="22"/>
        </w:rPr>
        <w:t xml:space="preserve"> 1:30 to 3:30 pm</w:t>
      </w:r>
    </w:p>
    <w:p w14:paraId="22213145" w14:textId="77777777" w:rsidR="00645669" w:rsidRPr="00645669" w:rsidRDefault="00645669" w:rsidP="00645669">
      <w:pPr>
        <w:spacing w:after="120"/>
        <w:rPr>
          <w:rFonts w:ascii="Barlow" w:eastAsia="Times New Roman" w:hAnsi="Barlow" w:cs="Times New Roman"/>
          <w:sz w:val="22"/>
          <w:szCs w:val="22"/>
        </w:rPr>
      </w:pPr>
      <w:r w:rsidRPr="00645669">
        <w:rPr>
          <w:rFonts w:ascii="Barlow" w:eastAsia="Times New Roman" w:hAnsi="Barlow" w:cs="Times New Roman"/>
          <w:b/>
          <w:bCs/>
          <w:sz w:val="22"/>
          <w:szCs w:val="22"/>
        </w:rPr>
        <w:t>Qualifications:</w:t>
      </w:r>
    </w:p>
    <w:p w14:paraId="6E6BEE51" w14:textId="77777777" w:rsidR="00645669" w:rsidRPr="00645669" w:rsidRDefault="00645669" w:rsidP="0064566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Barlow" w:eastAsia="Times New Roman" w:hAnsi="Barlow" w:cs="Times New Roman"/>
        </w:rPr>
      </w:pPr>
      <w:r w:rsidRPr="00645669">
        <w:rPr>
          <w:rFonts w:ascii="Barlow" w:eastAsia="Times New Roman" w:hAnsi="Barlow" w:cs="Times New Roman"/>
        </w:rPr>
        <w:t>Aptitude for identifying tour themes that might appeal to a resident or visitor and encourage them to participate.</w:t>
      </w:r>
    </w:p>
    <w:p w14:paraId="3DA299DA" w14:textId="77777777" w:rsidR="00645669" w:rsidRPr="00645669" w:rsidRDefault="00645669" w:rsidP="0064566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Barlow" w:eastAsia="Times New Roman" w:hAnsi="Barlow" w:cs="Times New Roman"/>
        </w:rPr>
      </w:pPr>
      <w:r w:rsidRPr="00645669">
        <w:rPr>
          <w:rFonts w:ascii="Barlow" w:eastAsia="Times New Roman" w:hAnsi="Barlow" w:cs="Times New Roman"/>
        </w:rPr>
        <w:t>Proficiency with writing clearly and concisely and identifying compelling information.</w:t>
      </w:r>
    </w:p>
    <w:p w14:paraId="21F526ED" w14:textId="77777777" w:rsidR="00645669" w:rsidRPr="00645669" w:rsidRDefault="00645669" w:rsidP="0064566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Barlow" w:eastAsia="Times New Roman" w:hAnsi="Barlow" w:cs="Times New Roman"/>
        </w:rPr>
      </w:pPr>
      <w:r w:rsidRPr="00645669">
        <w:rPr>
          <w:rFonts w:ascii="Barlow" w:eastAsia="Times New Roman" w:hAnsi="Barlow" w:cs="Times New Roman"/>
        </w:rPr>
        <w:t>Comfortable using mapping apps (Google Maps or Apple Maps) to assist with research and tour development.</w:t>
      </w:r>
    </w:p>
    <w:p w14:paraId="54E306B2" w14:textId="6DDA9E92" w:rsidR="00645669" w:rsidRPr="00645669" w:rsidRDefault="00645669" w:rsidP="0064566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Barlow" w:eastAsia="Times New Roman" w:hAnsi="Barlow" w:cs="Times New Roman"/>
        </w:rPr>
      </w:pPr>
      <w:r w:rsidRPr="00645669">
        <w:rPr>
          <w:rFonts w:ascii="Barlow" w:eastAsia="Times New Roman" w:hAnsi="Barlow" w:cs="Times New Roman"/>
        </w:rPr>
        <w:t>A phone or camera to take photos and an understanding of what makes an attractive photo</w:t>
      </w:r>
      <w:r w:rsidR="00DE3C04">
        <w:rPr>
          <w:rFonts w:ascii="Barlow" w:eastAsia="Times New Roman" w:hAnsi="Barlow" w:cs="Times New Roman"/>
        </w:rPr>
        <w:t>.</w:t>
      </w:r>
    </w:p>
    <w:p w14:paraId="2484C823" w14:textId="77777777" w:rsidR="00645669" w:rsidRPr="00645669" w:rsidRDefault="00645669" w:rsidP="0064566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Barlow" w:eastAsia="Times New Roman" w:hAnsi="Barlow" w:cs="Times New Roman"/>
          <w:i/>
          <w:iCs/>
        </w:rPr>
      </w:pPr>
      <w:r w:rsidRPr="00645669">
        <w:rPr>
          <w:rFonts w:ascii="Barlow" w:eastAsia="Times New Roman" w:hAnsi="Barlow" w:cs="Times New Roman"/>
        </w:rPr>
        <w:t xml:space="preserve">Ability to traverse the district to identify </w:t>
      </w:r>
      <w:proofErr w:type="gramStart"/>
      <w:r w:rsidRPr="00645669">
        <w:rPr>
          <w:rFonts w:ascii="Barlow" w:eastAsia="Times New Roman" w:hAnsi="Barlow" w:cs="Times New Roman"/>
        </w:rPr>
        <w:t>best</w:t>
      </w:r>
      <w:proofErr w:type="gramEnd"/>
      <w:r w:rsidRPr="00645669">
        <w:rPr>
          <w:rFonts w:ascii="Barlow" w:eastAsia="Times New Roman" w:hAnsi="Barlow" w:cs="Times New Roman"/>
        </w:rPr>
        <w:t xml:space="preserve"> route and travel time between stops. </w:t>
      </w:r>
    </w:p>
    <w:p w14:paraId="14FEA8A8" w14:textId="77777777" w:rsidR="00645669" w:rsidRPr="00645669" w:rsidRDefault="00645669" w:rsidP="00645669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Barlow" w:eastAsia="Times New Roman" w:hAnsi="Barlow" w:cs="Times New Roman"/>
          <w:i/>
          <w:iCs/>
        </w:rPr>
      </w:pPr>
      <w:r w:rsidRPr="00645669">
        <w:rPr>
          <w:rFonts w:ascii="Barlow" w:eastAsia="Times New Roman" w:hAnsi="Barlow" w:cs="Times New Roman"/>
          <w:i/>
          <w:iCs/>
        </w:rPr>
        <w:lastRenderedPageBreak/>
        <w:t>*If working in pairs/groups, tasks can be split up so not everyone needs to physically explore the district.</w:t>
      </w:r>
    </w:p>
    <w:p w14:paraId="0898E284" w14:textId="77777777" w:rsidR="00645669" w:rsidRPr="00645669" w:rsidRDefault="00645669" w:rsidP="00645669">
      <w:pPr>
        <w:spacing w:after="120"/>
        <w:rPr>
          <w:rFonts w:ascii="Barlow" w:eastAsia="Times New Roman" w:hAnsi="Barlow" w:cs="Times New Roman"/>
          <w:sz w:val="22"/>
          <w:szCs w:val="22"/>
        </w:rPr>
      </w:pPr>
      <w:r w:rsidRPr="00645669">
        <w:rPr>
          <w:rFonts w:ascii="Barlow" w:eastAsia="Times New Roman" w:hAnsi="Barlow" w:cs="Times New Roman"/>
          <w:b/>
          <w:bCs/>
          <w:sz w:val="22"/>
          <w:szCs w:val="22"/>
        </w:rPr>
        <w:t xml:space="preserve">Dress Code: </w:t>
      </w:r>
      <w:r w:rsidRPr="00645669">
        <w:rPr>
          <w:rFonts w:ascii="Barlow" w:eastAsia="Times New Roman" w:hAnsi="Barlow" w:cs="Times New Roman"/>
          <w:sz w:val="22"/>
          <w:szCs w:val="22"/>
        </w:rPr>
        <w:t>Comfortable clothes for warm weather and physical movement, hat, sunglasses.</w:t>
      </w:r>
    </w:p>
    <w:p w14:paraId="4B9B8773" w14:textId="1379DC6B" w:rsidR="00175660" w:rsidRPr="00645669" w:rsidRDefault="00645669" w:rsidP="00645669">
      <w:pPr>
        <w:spacing w:after="120"/>
        <w:rPr>
          <w:rFonts w:ascii="Barlow" w:hAnsi="Barlow"/>
          <w:sz w:val="22"/>
          <w:szCs w:val="22"/>
        </w:rPr>
      </w:pPr>
      <w:r w:rsidRPr="00645669">
        <w:rPr>
          <w:rFonts w:ascii="Barlow" w:eastAsia="Times New Roman" w:hAnsi="Barlow" w:cs="Times New Roman"/>
          <w:b/>
          <w:bCs/>
          <w:sz w:val="22"/>
          <w:szCs w:val="22"/>
        </w:rPr>
        <w:t>Supplies</w:t>
      </w:r>
      <w:r w:rsidRPr="00645669">
        <w:rPr>
          <w:rFonts w:ascii="Barlow" w:eastAsia="Times New Roman" w:hAnsi="Barlow" w:cs="Times New Roman"/>
          <w:sz w:val="22"/>
          <w:szCs w:val="22"/>
        </w:rPr>
        <w:t xml:space="preserve">: </w:t>
      </w:r>
      <w:r w:rsidRPr="00645669">
        <w:rPr>
          <w:rFonts w:ascii="Barlow" w:eastAsia="Times New Roman" w:hAnsi="Barlow" w:cs="Times New Roman"/>
          <w:sz w:val="22"/>
          <w:szCs w:val="22"/>
          <w:u w:val="single"/>
        </w:rPr>
        <w:t>Provided</w:t>
      </w:r>
      <w:r w:rsidRPr="00645669">
        <w:rPr>
          <w:rFonts w:ascii="Barlow" w:eastAsia="Times New Roman" w:hAnsi="Barlow" w:cs="Times New Roman"/>
          <w:sz w:val="22"/>
          <w:szCs w:val="22"/>
        </w:rPr>
        <w:t xml:space="preserve"> - Tour forms, clipboards, pens; </w:t>
      </w:r>
      <w:r w:rsidRPr="00645669">
        <w:rPr>
          <w:rFonts w:ascii="Barlow" w:eastAsia="Times New Roman" w:hAnsi="Barlow" w:cs="Times New Roman"/>
          <w:sz w:val="22"/>
          <w:szCs w:val="22"/>
          <w:u w:val="single"/>
        </w:rPr>
        <w:t>Not Provided</w:t>
      </w:r>
      <w:r w:rsidRPr="00645669">
        <w:rPr>
          <w:rFonts w:ascii="Barlow" w:eastAsia="Times New Roman" w:hAnsi="Barlow" w:cs="Times New Roman"/>
          <w:sz w:val="22"/>
          <w:szCs w:val="22"/>
        </w:rPr>
        <w:t xml:space="preserve"> – Smartphone, laptop, sunscreen.</w:t>
      </w:r>
    </w:p>
    <w:sectPr w:rsidR="00175660" w:rsidRPr="00645669" w:rsidSect="00DE3C0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9D58" w14:textId="77777777" w:rsidR="004653A9" w:rsidRDefault="004653A9" w:rsidP="009D6BE7">
      <w:r>
        <w:separator/>
      </w:r>
    </w:p>
  </w:endnote>
  <w:endnote w:type="continuationSeparator" w:id="0">
    <w:p w14:paraId="1CE5AE87" w14:textId="77777777" w:rsidR="004653A9" w:rsidRDefault="004653A9" w:rsidP="009D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rimson Text">
    <w:panose1 w:val="02000503000000000000"/>
    <w:charset w:val="00"/>
    <w:family w:val="auto"/>
    <w:pitch w:val="variable"/>
    <w:sig w:usb0="80000047" w:usb1="00000062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2BF1" w14:textId="77777777" w:rsidR="004653A9" w:rsidRDefault="004653A9" w:rsidP="009D6BE7">
      <w:r>
        <w:separator/>
      </w:r>
    </w:p>
  </w:footnote>
  <w:footnote w:type="continuationSeparator" w:id="0">
    <w:p w14:paraId="46E3FF45" w14:textId="77777777" w:rsidR="004653A9" w:rsidRDefault="004653A9" w:rsidP="009D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692D"/>
    <w:multiLevelType w:val="hybridMultilevel"/>
    <w:tmpl w:val="4CE8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10372"/>
    <w:multiLevelType w:val="hybridMultilevel"/>
    <w:tmpl w:val="D3CE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419125">
    <w:abstractNumId w:val="1"/>
  </w:num>
  <w:num w:numId="2" w16cid:durableId="198542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E7"/>
    <w:rsid w:val="00030CAA"/>
    <w:rsid w:val="000A0F81"/>
    <w:rsid w:val="00130AEB"/>
    <w:rsid w:val="00175660"/>
    <w:rsid w:val="0019123A"/>
    <w:rsid w:val="0020504F"/>
    <w:rsid w:val="002C68DC"/>
    <w:rsid w:val="00352B21"/>
    <w:rsid w:val="004653A9"/>
    <w:rsid w:val="004A663F"/>
    <w:rsid w:val="0059450A"/>
    <w:rsid w:val="005E0088"/>
    <w:rsid w:val="00645669"/>
    <w:rsid w:val="007848A6"/>
    <w:rsid w:val="007D6352"/>
    <w:rsid w:val="00840CD9"/>
    <w:rsid w:val="008B1FC1"/>
    <w:rsid w:val="00937FE0"/>
    <w:rsid w:val="009925BD"/>
    <w:rsid w:val="009A5AF6"/>
    <w:rsid w:val="009D6BE7"/>
    <w:rsid w:val="00A75840"/>
    <w:rsid w:val="00B258FA"/>
    <w:rsid w:val="00B87B3E"/>
    <w:rsid w:val="00C5235C"/>
    <w:rsid w:val="00DE3C04"/>
    <w:rsid w:val="00F075AF"/>
    <w:rsid w:val="00F351A7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B474A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B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BE7"/>
  </w:style>
  <w:style w:type="paragraph" w:styleId="Footer">
    <w:name w:val="footer"/>
    <w:basedOn w:val="Normal"/>
    <w:link w:val="FooterChar"/>
    <w:uiPriority w:val="99"/>
    <w:unhideWhenUsed/>
    <w:rsid w:val="009D6B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E7"/>
  </w:style>
  <w:style w:type="paragraph" w:styleId="BalloonText">
    <w:name w:val="Balloon Text"/>
    <w:basedOn w:val="Normal"/>
    <w:link w:val="BalloonTextChar"/>
    <w:uiPriority w:val="99"/>
    <w:semiHidden/>
    <w:unhideWhenUsed/>
    <w:rsid w:val="009D6B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566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645669"/>
    <w:pPr>
      <w:autoSpaceDE w:val="0"/>
      <w:autoSpaceDN w:val="0"/>
      <w:adjustRightInd w:val="0"/>
      <w:spacing w:line="241" w:lineRule="atLeast"/>
    </w:pPr>
    <w:rPr>
      <w:rFonts w:ascii="Barlow" w:eastAsiaTheme="minorHAnsi" w:hAnsi="Barlow"/>
    </w:rPr>
  </w:style>
  <w:style w:type="character" w:customStyle="1" w:styleId="A9">
    <w:name w:val="A9"/>
    <w:uiPriority w:val="99"/>
    <w:rsid w:val="00645669"/>
    <w:rPr>
      <w:rFonts w:cs="Barlow"/>
      <w:color w:val="211D1E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56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45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85DDAE-969B-BA45-8D94-4923188C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Creative</dc:creator>
  <cp:keywords/>
  <dc:description/>
  <cp:lastModifiedBy>Amy Barnhart</cp:lastModifiedBy>
  <cp:revision>2</cp:revision>
  <cp:lastPrinted>2017-01-05T14:41:00Z</cp:lastPrinted>
  <dcterms:created xsi:type="dcterms:W3CDTF">2023-09-21T20:55:00Z</dcterms:created>
  <dcterms:modified xsi:type="dcterms:W3CDTF">2023-09-21T20:55:00Z</dcterms:modified>
</cp:coreProperties>
</file>